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60373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四川卓天越科技有限公司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杨珍全</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杨珍全、黄辽东</w:t>
            </w:r>
            <w:r>
              <w:rPr>
                <w:rFonts w:hint="eastAsia"/>
              </w:rPr>
              <w:t xml:space="preserve"> </w:t>
            </w:r>
            <w:r>
              <w:rPr>
                <w:rFonts w:hint="eastAsia"/>
              </w:rPr>
              <w:t>黄辽东</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12038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杨珍全</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2024-N1QMS-3230067</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黄辽东</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142623197904074611</w:t>
            </w:r>
          </w:p>
        </w:tc>
        <w:tc>
          <w:tcPr>
            <w:tcW w:w="3145" w:type="dxa"/>
            <w:vAlign w:val="center"/>
          </w:tcPr>
          <w:p w14:paraId="428F7A98">
            <w:pPr>
              <w:spacing w:line="360" w:lineRule="auto"/>
              <w:jc w:val="left"/>
              <w:rPr>
                <w:rFonts w:asciiTheme="minorEastAsia" w:eastAsiaTheme="minorEastAsia" w:hAnsiTheme="minorEastAsia"/>
              </w:rPr>
            </w:pPr>
            <w:r>
              <w:t>18.09.00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2025年07月04日下午至2025年07月04日下午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2025年07月04日下午至2025年07月04日下午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杨珍全</w:t>
      </w:r>
      <w:r>
        <w:rPr>
          <w:rFonts w:hint="eastAsia"/>
          <w:b/>
          <w:color w:val="auto"/>
          <w:kern w:val="2"/>
          <w:sz w:val="21"/>
          <w:lang w:val="en-GB"/>
        </w:rPr>
        <w:t xml:space="preserve">  </w:t>
      </w:r>
      <w:r>
        <w:rPr>
          <w:rFonts w:hint="eastAsia"/>
          <w:b/>
          <w:color w:val="auto"/>
          <w:kern w:val="2"/>
          <w:sz w:val="21"/>
          <w:lang w:val="en-GB"/>
        </w:rPr>
        <w:t>杨珍全、黄辽东</w:t>
      </w:r>
      <w:r>
        <w:rPr>
          <w:rFonts w:hint="eastAsia"/>
          <w:b/>
          <w:color w:val="auto"/>
          <w:kern w:val="2"/>
          <w:sz w:val="21"/>
          <w:lang w:val="en-GB"/>
        </w:rPr>
        <w:t xml:space="preserve"> </w:t>
      </w:r>
      <w:r>
        <w:rPr>
          <w:rFonts w:hint="eastAsia"/>
          <w:b/>
          <w:color w:val="auto"/>
          <w:kern w:val="2"/>
          <w:sz w:val="21"/>
          <w:lang w:val="en-GB"/>
        </w:rPr>
        <w:t>黄辽东</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6697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