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0132-2019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大庆市通联机械设备制造有限公司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13936877683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