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4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湖州南浔康久家具有限公司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张磊、方小娥、任泽华、夏包喜</w:t>
            </w:r>
            <w:r>
              <w:rPr>
                <w:rFonts w:hint="eastAsia"/>
              </w:rPr>
              <w:t xml:space="preserve"> </w:t>
            </w:r>
            <w:r>
              <w:rPr>
                <w:rFonts w:hint="eastAsia"/>
              </w:rPr>
              <w:t>夏包喜</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563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任泽华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2024-N1EMS-4059498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任泽华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2022-N1QMS-4059498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任泽华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2023-N1OHSMS-1059498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夏包喜</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ISC-JSZJ-594</w:t>
            </w:r>
          </w:p>
        </w:tc>
        <w:tc>
          <w:tcPr>
            <w:tcW w:w="3145" w:type="dxa"/>
            <w:vAlign w:val="center"/>
          </w:tcPr>
          <w:p>
            <w:pPr>
              <w:jc w:val="left"/>
            </w:pPr>
            <w:r>
              <w:t>06.02.03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夏包喜</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ISC-JSZJ-594</w:t>
            </w:r>
          </w:p>
        </w:tc>
        <w:tc>
          <w:tcPr>
            <w:tcW w:w="3145" w:type="dxa"/>
            <w:vAlign w:val="center"/>
          </w:tcPr>
          <w:p>
            <w:pPr>
              <w:jc w:val="left"/>
            </w:pPr>
            <w:r>
              <w:t>06.02.03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夏包喜</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ISC-JSZJ-594</w:t>
            </w:r>
          </w:p>
        </w:tc>
        <w:tc>
          <w:tcPr>
            <w:tcW w:w="3145" w:type="dxa"/>
            <w:vAlign w:val="center"/>
          </w:tcPr>
          <w:p>
            <w:pPr>
              <w:jc w:val="left"/>
            </w:pPr>
            <w:r>
              <w:t>06.02.03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张磊、方小娥、任泽华、夏包喜</w:t>
      </w:r>
      <w:r>
        <w:rPr>
          <w:rFonts w:hint="eastAsia"/>
          <w:b/>
          <w:color w:val="auto"/>
          <w:kern w:val="2"/>
          <w:sz w:val="21"/>
          <w:lang w:val="en-GB"/>
        </w:rPr>
        <w:t xml:space="preserve"> </w:t>
      </w:r>
      <w:r>
        <w:rPr>
          <w:rFonts w:hint="eastAsia"/>
          <w:b/>
          <w:color w:val="auto"/>
          <w:kern w:val="2"/>
          <w:sz w:val="21"/>
          <w:lang w:val="en-GB"/>
        </w:rPr>
        <w:t>夏包喜</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897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