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718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比高环境 (浙江宁波) 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165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18.02.05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18.02.05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18.02.05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469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