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宁晋县润禾装饰材料厂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2025年05月23日上午至2025年05月24日上午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44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