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102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北京中科晟兴科技工程有限公司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贾海平、郭旻、黄朝星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397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2025-N1QMS-1304545</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2025-N1EMS-1304545</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2025-N1OHSMS-1304545</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2023-N0QMS-1312379</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2025年05月11日上午至2025年05月11日下午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2025年05月11日上午至2025年05月11日下午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贾海平、郭旻、黄朝星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530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