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邯郸市金钢紧固件有限公司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91130408MA0CLE4KX5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邯郸市金钢紧固件有限公司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河北省邯郸市永年区临洺关镇西大街钛白路南段路东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河北省邯郸市永年区临洺关镇西大街钛白路南段路东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Q:紧固件的生产及异性件的加工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邯郸市金钢紧固件有限公司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河北省邯郸市永年区临洺关镇西大街钛白路南段路东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河北省邯郸市永年区临洺关镇西大街钛白路南段路东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Q:紧固件的生产及异性件的加工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44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