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47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株洲硬质合金集团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