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志强缝制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0 8:30:00上午至2025-05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