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扬州恒新模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42-2025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4日 上午至2025年05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3 8:30:00上午至2025-05-0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扬州恒新模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