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河北亚禹水工机械有限公司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2025年05月14日上午至2025年05月16日上午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郭增辉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745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