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江西大度家具制造有限公司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20222-2024-SE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486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