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8-2025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成都建华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75875200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nMS：GB/T 23331-2020/ISO 50001 : 2018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成都建华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繁香大道13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新都区繁香大道13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nMS：食用植物油(芝麻香油、芝麻调和油、玉米油)、食用调味油(花椒油、藤椒油、辣椒油、复合调味油、风味油包)、芝麻酱的生产，芝麻的分装所涉及的能源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植物油(芝麻香油、芝麻调和油、玉米油)、食用调味油(花椒油、藤椒油、辣椒油、复合调味油、风味油包)、芝麻酱的生产，芝麻的分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植物油(芝麻香油、芝麻调和油、玉米油)、食用调味油(花椒油、藤椒油、辣椒油、复合调味油、风味油包)、芝麻酱的生产，芝麻的分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成都建华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繁香大道13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繁香大道13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nMS：食用植物油(芝麻香油、芝麻调和油、玉米油)、食用调味油(花椒油、藤椒油、辣椒油、复合调味油、风味油包)、芝麻酱的生产，芝麻的分装所涉及的能源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植物油(芝麻香油、芝麻调和油、玉米油)、食用调味油(花椒油、藤椒油、辣椒油、复合调味油、风味油包)、芝麻酱的生产，芝麻的分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植物油(芝麻香油、芝麻调和油、玉米油)、食用调味油(花椒油、藤椒油、辣椒油、复合调味油、风味油包)、芝麻酱的生产，芝麻的分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