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10494-2025-Q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文安县巨万特管业有限公司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窦文杰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91131026MA7AK2A23N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文安县巨万特管业有限公司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河北省廊坊市文安县新镇镇东街村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河北省廊坊市文安县新镇镇王元子村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Q:包塑金属软管 、波纹管、不锈钢软管、双扣穿线软管的生产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文安县巨万特管业有限公司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河北省廊坊市文安县新镇镇东街村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河北省廊坊市文安县新镇镇王元子村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Q:包塑金属软管 、波纹管、不锈钢软管、双扣穿线软管的生产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20384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