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北京中思玮业会计师事务所（普通合伙）</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王冰、牛晓光、岳艳玲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70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