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10507-2025-QEO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青岛博运机电设备有限公司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姜永彬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913702110773524777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青岛博运机电设备有限公司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山东省青岛市黄岛区淮河西路570号福瀛装饰城办公楼9层912户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山东省青岛市黄岛区黄河西路362号内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Q：输送设备的生产、机电设备维修（需资质许可产品除外）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E：输送设备的生产、机电设备维修（需资质许可产品除外）所涉及场所的相关环境管理活动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O：输送设备的生产、机电设备维修（需资质许可产品除外）所涉及场所的相关职业健康安全管理活动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青岛博运机电设备有限公司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山东省青岛市黄岛区淮河西路570号福瀛装饰城办公楼9层912户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山东省青岛市黄岛区黄河西路362号内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Q：输送设备的生产、机电设备维修（需资质许可产品除外）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E：输送设备的生产、机电设备维修（需资质许可产品除外）所涉及场所的相关环境管理活动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O：输送设备的生产、机电设备维修（需资质许可产品除外）所涉及场所的相关职业健康安全管理活动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