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博运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2 8:30:00上午至2025-05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