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恒腾达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1MA6CNNH99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中恒腾达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金堂县淮口镇粮丰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金堂县淮口镇粮丰路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缆桥架及附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及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及附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中恒腾达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金堂县淮口镇粮丰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金堂县淮口镇粮丰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缆桥架及附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及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及附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