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8"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118110</wp:posOffset>
            </wp:positionH>
            <wp:positionV relativeFrom="paragraph">
              <wp:posOffset>59690</wp:posOffset>
            </wp:positionV>
            <wp:extent cx="6172200" cy="9020175"/>
            <wp:effectExtent l="0" t="0" r="0" b="9525"/>
            <wp:wrapSquare wrapText="bothSides"/>
            <wp:docPr id="1" name="图片 1" descr="3208e2030d73de8141980b3512bc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08e2030d73de8141980b3512bc879"/>
                    <pic:cNvPicPr>
                      <a:picLocks noChangeAspect="1"/>
                    </pic:cNvPicPr>
                  </pic:nvPicPr>
                  <pic:blipFill>
                    <a:blip r:embed="rId6"/>
                    <a:stretch>
                      <a:fillRect/>
                    </a:stretch>
                  </pic:blipFill>
                  <pic:spPr>
                    <a:xfrm>
                      <a:off x="0" y="0"/>
                      <a:ext cx="6172200" cy="9020175"/>
                    </a:xfrm>
                    <a:prstGeom prst="rect">
                      <a:avLst/>
                    </a:prstGeom>
                  </pic:spPr>
                </pic:pic>
              </a:graphicData>
            </a:graphic>
          </wp:anchor>
        </w:drawing>
      </w:r>
      <w:bookmarkEnd w:id="8"/>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河北安佳电热设备科技有限公司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0222-2019-EO-2020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2018-N1EMS-2072033</w:t>
            </w:r>
          </w:p>
          <w:p>
            <w:pPr>
              <w:snapToGrid w:val="0"/>
              <w:spacing w:line="320" w:lineRule="exact"/>
              <w:ind w:left="1309"/>
              <w:rPr>
                <w:sz w:val="16"/>
                <w:szCs w:val="16"/>
              </w:rPr>
            </w:pPr>
            <w:r>
              <w:rPr>
                <w:sz w:val="16"/>
                <w:szCs w:val="16"/>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2018-N1EMS-2201919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AD3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2020-10-18T02:20:17Z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