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四川曜晔纺织有限责任公司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邓杰文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2025-04-29上午至2025-04-30下午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乐山市市中区土主镇纺织东路601号1幢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乐山市市中区土主镇桐花塘村6组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