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上海美最时图文设计有限公司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周传林</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2025-05-08上午至2025-05-08下午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上海市金山工业区张漕公路2165号2号楼301-17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上海静安区成都北路189号恒利大厦时美图文</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2025年05月08日 上午至2025年05月08日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