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美最时图文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上午至2025-05-0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