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10446-2025-F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北京三敏瑞宝商贸有限公司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李楠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911101058017322793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ISO 22000:2018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北京三敏瑞宝商贸有限公司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北京市朝阳区酒仙桥路2号1-22-112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北京市朝阳区东坝乡娘娘庙街(住总安装)(南)东坝娘娘庙街(安装南)第1层01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F:位于北京市朝阳区东坝乡娘娘庙街(住总安装)(南)东坝娘娘庙街(安装南)第1层01北京三敏瑞宝商贸有限公司的预包装食品的销售（含冷藏冷冻）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北京三敏瑞宝商贸有限公司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北京市朝阳区酒仙桥路2号1-22-112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北京市朝阳区东坝乡娘娘庙街(住总安装)(南)东坝娘娘庙街(安装南)第1层01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F:位于北京市朝阳区东坝乡娘娘庙街(住总安装)(南)东坝娘娘庙街(安装南)第1层01北京三敏瑞宝商贸有限公司的预包装食品的销售（含冷藏冷冻）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25768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