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德阳市源亿丰机械有限公司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王红梅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机加生产</w:t>
            </w:r>
            <w:r>
              <w:rPr>
                <w:rFonts w:hint="eastAsia"/>
                <w:szCs w:val="24"/>
              </w:rPr>
              <w:t>流程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eastAsia="zh-CN"/>
              </w:rPr>
              <w:t>采购</w:t>
            </w:r>
            <w:r>
              <w:rPr>
                <w:rFonts w:hint="eastAsia"/>
                <w:szCs w:val="24"/>
                <w:lang w:val="en-US" w:eastAsia="zh-CN"/>
              </w:rPr>
              <w:t>-下料-加工-检验-入库-发货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焊接生产流程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4"/>
                <w:lang w:eastAsia="zh-CN"/>
              </w:rPr>
              <w:t>采购</w:t>
            </w:r>
            <w:r>
              <w:rPr>
                <w:rFonts w:hint="eastAsia"/>
                <w:szCs w:val="24"/>
                <w:lang w:val="en-US" w:eastAsia="zh-CN"/>
              </w:rPr>
              <w:t>-下料-焊接-退火-检验-入库-发货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特殊过程：焊接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4"/>
              </w:rPr>
              <w:t>未注尺寸公差GB/T 1804-2000</w:t>
            </w:r>
            <w:r>
              <w:rPr>
                <w:rFonts w:hint="eastAsia"/>
                <w:szCs w:val="24"/>
                <w:lang w:eastAsia="zh-CN"/>
              </w:rPr>
              <w:t>、</w:t>
            </w:r>
            <w:r>
              <w:rPr>
                <w:rFonts w:hint="eastAsia"/>
                <w:szCs w:val="24"/>
              </w:rPr>
              <w:t>气焊设备 焊接、切割及相关工艺用炬JB/T 7947-2017机械加工工艺装备基本术语GB</w:t>
            </w:r>
            <w:r>
              <w:rPr>
                <w:rFonts w:hint="eastAsia"/>
                <w:szCs w:val="24"/>
                <w:lang w:val="en-US" w:eastAsia="zh-CN"/>
              </w:rPr>
              <w:t>/</w:t>
            </w:r>
            <w:r>
              <w:rPr>
                <w:rFonts w:hint="eastAsia"/>
                <w:szCs w:val="24"/>
              </w:rPr>
              <w:t>T</w:t>
            </w:r>
            <w:r>
              <w:rPr>
                <w:rFonts w:hint="eastAsia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Cs w:val="24"/>
              </w:rPr>
              <w:t>1008</w:t>
            </w:r>
            <w:r>
              <w:rPr>
                <w:rFonts w:hint="eastAsia"/>
                <w:szCs w:val="24"/>
                <w:lang w:val="en-US" w:eastAsia="zh-CN"/>
              </w:rPr>
              <w:t>-2008、</w:t>
            </w:r>
            <w:r>
              <w:rPr>
                <w:rFonts w:hint="eastAsia"/>
                <w:szCs w:val="24"/>
              </w:rPr>
              <w:t>机械加工</w:t>
            </w:r>
            <w:r>
              <w:rPr>
                <w:rFonts w:hint="eastAsia"/>
                <w:szCs w:val="24"/>
                <w:lang w:val="en-US" w:eastAsia="zh-CN"/>
              </w:rPr>
              <w:t>v</w:t>
            </w:r>
            <w:r>
              <w:rPr>
                <w:rFonts w:hint="eastAsia"/>
                <w:szCs w:val="24"/>
              </w:rPr>
              <w:t>定位、夹紧符号JB</w:t>
            </w:r>
            <w:r>
              <w:rPr>
                <w:rFonts w:hint="eastAsia"/>
                <w:szCs w:val="24"/>
                <w:lang w:val="en-US" w:eastAsia="zh-CN"/>
              </w:rPr>
              <w:t>/</w:t>
            </w:r>
            <w:r>
              <w:rPr>
                <w:rFonts w:hint="eastAsia"/>
                <w:szCs w:val="24"/>
              </w:rPr>
              <w:t>T</w:t>
            </w:r>
            <w:r>
              <w:rPr>
                <w:rFonts w:hint="eastAsia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Cs w:val="24"/>
              </w:rPr>
              <w:t>5061</w:t>
            </w:r>
            <w:r>
              <w:rPr>
                <w:rFonts w:hint="eastAsia"/>
                <w:szCs w:val="24"/>
                <w:lang w:val="en-US" w:eastAsia="zh-CN"/>
              </w:rPr>
              <w:t>-2006、</w:t>
            </w:r>
            <w:r>
              <w:rPr>
                <w:rFonts w:hint="eastAsia"/>
                <w:szCs w:val="24"/>
              </w:rPr>
              <w:t>械加工工艺守则JB</w:t>
            </w:r>
            <w:r>
              <w:rPr>
                <w:rFonts w:hint="eastAsia"/>
                <w:szCs w:val="24"/>
                <w:lang w:val="en-US" w:eastAsia="zh-CN"/>
              </w:rPr>
              <w:t>/</w:t>
            </w:r>
            <w:r>
              <w:rPr>
                <w:rFonts w:hint="eastAsia"/>
                <w:szCs w:val="24"/>
              </w:rPr>
              <w:t>T</w:t>
            </w:r>
            <w:r>
              <w:rPr>
                <w:rFonts w:hint="eastAsia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Cs w:val="24"/>
              </w:rPr>
              <w:t>9168</w:t>
            </w:r>
            <w:r>
              <w:rPr>
                <w:rFonts w:hint="eastAsia"/>
                <w:szCs w:val="24"/>
                <w:lang w:val="en-US" w:eastAsia="zh-CN"/>
              </w:rPr>
              <w:t>-2006、</w:t>
            </w:r>
            <w:r>
              <w:rPr>
                <w:rFonts w:hint="eastAsia"/>
                <w:szCs w:val="24"/>
              </w:rPr>
              <w:t>产品几何技术规范（GPS) 表面结构 轮廓法 表面粗糙度参数及其数值GB/T 1031</w:t>
            </w:r>
            <w:r>
              <w:rPr>
                <w:rFonts w:hint="eastAsia"/>
                <w:szCs w:val="24"/>
                <w:lang w:val="en-US" w:eastAsia="zh-CN"/>
              </w:rPr>
              <w:t>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Cs w:val="24"/>
              </w:rPr>
              <w:t>尺寸、材质、规格、数量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2019.08.21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2019.08.21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1025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1026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845A0"/>
    <w:rsid w:val="008622D4"/>
    <w:rsid w:val="009845A0"/>
    <w:rsid w:val="00B22CA8"/>
    <w:rsid w:val="016D3AEF"/>
    <w:rsid w:val="02F44AC4"/>
    <w:rsid w:val="04742F84"/>
    <w:rsid w:val="067C6F7F"/>
    <w:rsid w:val="068E70F6"/>
    <w:rsid w:val="074215D4"/>
    <w:rsid w:val="186328F2"/>
    <w:rsid w:val="265539FF"/>
    <w:rsid w:val="29F07C58"/>
    <w:rsid w:val="2A504E22"/>
    <w:rsid w:val="2EF011B2"/>
    <w:rsid w:val="2FDD547B"/>
    <w:rsid w:val="31FF1095"/>
    <w:rsid w:val="34E14CC0"/>
    <w:rsid w:val="3A7C4B40"/>
    <w:rsid w:val="3AB95F5B"/>
    <w:rsid w:val="3D5B1BA7"/>
    <w:rsid w:val="436D6B74"/>
    <w:rsid w:val="49093E35"/>
    <w:rsid w:val="4A3F7EF5"/>
    <w:rsid w:val="4D74506E"/>
    <w:rsid w:val="50823DDC"/>
    <w:rsid w:val="50E37E44"/>
    <w:rsid w:val="52C92EF9"/>
    <w:rsid w:val="53293799"/>
    <w:rsid w:val="54834962"/>
    <w:rsid w:val="574757CA"/>
    <w:rsid w:val="57C30F2C"/>
    <w:rsid w:val="591D28CA"/>
    <w:rsid w:val="5E5336D6"/>
    <w:rsid w:val="5E635E1F"/>
    <w:rsid w:val="66993F79"/>
    <w:rsid w:val="76B55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2019-08-22T02:43:01Z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