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沧州景天塑业有限公司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ISO45001：2018,F：ISO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10442-2025-QEOF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2025年05月10日 下午至2025年05月12日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2025-05-09 8:00:00下午至2025-05-09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沧州景天塑业有限公司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