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四川瑞百丽尚品家具有限公司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四川瑞百丽尚品家具有限公司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51</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成都崇州经济开发区晨曦大道中段1175号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611200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成都崇州经济开发区晨曦大道中段1175号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611200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易秀珍</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028-8681309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彭宏</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易秀珍</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办公家具、酒店家具、定制家具、餐厅家具、公寓家具、民用家具、智能家具、展示家具、实验室家具、教学家具、木质家具、钢木家具、金属家具、软体家具、沙发、座椅、装饰材料的设计、生产、安装、销售及服务；其他专用家具产品（医用家具、礼堂椅、竹藤类家具、机场椅、公共场所家具、保险柜、塑料家具、金融家具、安保家具、儿童家具、）、办公用品、照明器具、工艺品的销售售后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2020-01-09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