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四川瑞百丽尚品家具有限公司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0036-2020-S</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427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2020-07-21T06:13:02Z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