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山东兆辉家具有限公司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姜海军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2025年04月23日 上午至2025年04月24日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柴玉雷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