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2DC24" w14:textId="77777777" w:rsidR="000C0C5C" w:rsidRDefault="008E6E8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0143-2020</w:t>
      </w:r>
      <w:bookmarkEnd w:id="0"/>
    </w:p>
    <w:p w14:paraId="66544717" w14:textId="77777777" w:rsidR="000C0C5C" w:rsidRDefault="008E6E8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84238" w14:paraId="655A4546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A381A6B" w14:textId="26AF01A1" w:rsidR="000C0C5C" w:rsidRDefault="008E6E8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江苏瑞恩电气股份有限公司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576A1F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="00437443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576A1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437443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784238" w14:paraId="1F6C384C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5320766E" w14:textId="52DFBAAA" w:rsidR="000C0C5C" w:rsidRDefault="008E6E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576A1F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437443">
              <w:rPr>
                <w:rFonts w:ascii="宋体" w:hAnsi="宋体" w:cs="宋体" w:hint="eastAsia"/>
                <w:kern w:val="0"/>
                <w:szCs w:val="21"/>
              </w:rPr>
              <w:t>品质部</w:t>
            </w:r>
            <w:r w:rsidR="00576A1F"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437443">
              <w:rPr>
                <w:rFonts w:ascii="宋体" w:hAnsi="宋体" w:cs="宋体" w:hint="eastAsia"/>
                <w:kern w:val="0"/>
                <w:szCs w:val="21"/>
              </w:rPr>
              <w:t>肖雪</w:t>
            </w:r>
          </w:p>
        </w:tc>
      </w:tr>
      <w:tr w:rsidR="00784238" w14:paraId="55FE4BE7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15B88963" w14:textId="6B02FDB3" w:rsidR="000C0C5C" w:rsidRDefault="008E6E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6CCBACCB" w14:textId="4662C043" w:rsidR="00437443" w:rsidRDefault="00810207" w:rsidP="00516432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 w:rsidR="00437443" w:rsidRPr="00437443"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现场使用的</w:t>
            </w:r>
            <w:r w:rsidR="00437443" w:rsidRPr="00437443">
              <w:rPr>
                <w:rFonts w:ascii="宋体" w:hAnsi="宋体" w:hint="eastAsia"/>
                <w:szCs w:val="21"/>
              </w:rPr>
              <w:t>测量设备出厂编号</w:t>
            </w:r>
            <w:r w:rsidR="00437443" w:rsidRPr="00437443">
              <w:rPr>
                <w:rFonts w:ascii="宋体" w:hAnsi="宋体"/>
                <w:szCs w:val="21"/>
              </w:rPr>
              <w:t>EP01-01</w:t>
            </w:r>
            <w:r w:rsidR="00437443" w:rsidRPr="00437443">
              <w:rPr>
                <w:rFonts w:ascii="宋体" w:hAnsi="宋体" w:hint="eastAsia"/>
                <w:szCs w:val="21"/>
              </w:rPr>
              <w:t>，规格型号S</w:t>
            </w:r>
            <w:r w:rsidR="00437443" w:rsidRPr="00437443">
              <w:rPr>
                <w:rFonts w:ascii="宋体" w:hAnsi="宋体"/>
                <w:szCs w:val="21"/>
              </w:rPr>
              <w:t>YBS-2311</w:t>
            </w:r>
            <w:r w:rsidR="00437443" w:rsidRPr="00437443">
              <w:rPr>
                <w:rFonts w:ascii="宋体" w:hAnsi="宋体" w:hint="eastAsia"/>
                <w:szCs w:val="21"/>
              </w:rPr>
              <w:t>的综合试验成套设备</w:t>
            </w:r>
            <w:r>
              <w:rPr>
                <w:rFonts w:ascii="宋体" w:hAnsi="宋体" w:hint="eastAsia"/>
                <w:szCs w:val="21"/>
              </w:rPr>
              <w:t>及</w:t>
            </w:r>
            <w:r w:rsidR="00437443" w:rsidRPr="00437443">
              <w:rPr>
                <w:rFonts w:ascii="宋体" w:hAnsi="宋体" w:hint="eastAsia"/>
                <w:szCs w:val="21"/>
              </w:rPr>
              <w:t>出厂编号</w:t>
            </w:r>
            <w:r w:rsidR="00437443" w:rsidRPr="00437443">
              <w:rPr>
                <w:rFonts w:ascii="宋体" w:hAnsi="宋体"/>
                <w:szCs w:val="21"/>
              </w:rPr>
              <w:t xml:space="preserve"> EP02-01</w:t>
            </w:r>
            <w:r w:rsidR="00437443" w:rsidRPr="00437443">
              <w:rPr>
                <w:rFonts w:ascii="宋体" w:hAnsi="宋体" w:hint="eastAsia"/>
                <w:szCs w:val="21"/>
              </w:rPr>
              <w:t>，规格型号N</w:t>
            </w:r>
            <w:r w:rsidR="00437443" w:rsidRPr="00437443">
              <w:rPr>
                <w:rFonts w:ascii="宋体" w:hAnsi="宋体"/>
                <w:szCs w:val="21"/>
              </w:rPr>
              <w:t>orma  4000CN</w:t>
            </w:r>
            <w:r w:rsidR="00437443" w:rsidRPr="00437443">
              <w:rPr>
                <w:rFonts w:ascii="宋体" w:hAnsi="宋体" w:hint="eastAsia"/>
                <w:szCs w:val="21"/>
              </w:rPr>
              <w:t>的功率分析仪的计量标识，未按测量体系手册文件要求粘贴“计量确认合格证”标识。</w:t>
            </w:r>
          </w:p>
          <w:p w14:paraId="637B6345" w14:textId="77777777" w:rsidR="000C0C5C" w:rsidRDefault="003F35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4E0242E" w14:textId="77777777" w:rsidR="000C0C5C" w:rsidRDefault="003F35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5D8B0AF" w14:textId="748BE6AC" w:rsidR="000C0C5C" w:rsidRDefault="008E6E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437443" w:rsidRPr="00437443">
              <w:rPr>
                <w:rFonts w:ascii="宋体" w:hAnsi="宋体" w:hint="eastAsia"/>
                <w:szCs w:val="21"/>
                <w:u w:val="single"/>
              </w:rPr>
              <w:t>GB/T19022-2003标准6.</w:t>
            </w:r>
            <w:r w:rsidR="00810207">
              <w:rPr>
                <w:rFonts w:ascii="宋体" w:hAnsi="宋体"/>
                <w:szCs w:val="21"/>
                <w:u w:val="single"/>
              </w:rPr>
              <w:t>2.</w:t>
            </w:r>
            <w:r w:rsidR="00437443" w:rsidRPr="00437443">
              <w:rPr>
                <w:rFonts w:ascii="宋体" w:hAnsi="宋体" w:hint="eastAsia"/>
                <w:szCs w:val="21"/>
                <w:u w:val="single"/>
              </w:rPr>
              <w:t>4 条款。</w:t>
            </w:r>
            <w:r w:rsidRPr="00437443">
              <w:rPr>
                <w:rFonts w:ascii="宋体" w:hAnsi="宋体" w:cs="宋体"/>
                <w:kern w:val="0"/>
                <w:szCs w:val="21"/>
              </w:rPr>
              <w:t>_</w:t>
            </w:r>
          </w:p>
          <w:p w14:paraId="24FEF75A" w14:textId="24EF6C3C" w:rsidR="000C0C5C" w:rsidRDefault="008E6E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437443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64640000" w14:textId="77777777" w:rsidR="000C0C5C" w:rsidRDefault="008E6E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6B60E4B4" w14:textId="77777777" w:rsidR="000C0C5C" w:rsidRDefault="008E6E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7F32AC06" w14:textId="5622BCC0" w:rsidR="000C0C5C" w:rsidRDefault="008E6E88" w:rsidP="00576A1F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576A1F">
              <w:rPr>
                <w:rFonts w:ascii="宋体" w:hAnsi="宋体" w:cs="宋体"/>
                <w:kern w:val="0"/>
                <w:szCs w:val="21"/>
              </w:rPr>
              <w:t>日期:</w:t>
            </w:r>
            <w:r w:rsidR="00576A1F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576A1F">
              <w:rPr>
                <w:rFonts w:ascii="宋体" w:hAnsi="宋体" w:cs="宋体"/>
                <w:kern w:val="0"/>
                <w:szCs w:val="21"/>
              </w:rPr>
              <w:t>.08.02</w:t>
            </w:r>
          </w:p>
        </w:tc>
      </w:tr>
      <w:tr w:rsidR="00784238" w14:paraId="029963E4" w14:textId="77777777" w:rsidTr="00576A1F">
        <w:trPr>
          <w:trHeight w:val="2588"/>
          <w:tblCellSpacing w:w="0" w:type="dxa"/>
        </w:trPr>
        <w:tc>
          <w:tcPr>
            <w:tcW w:w="9180" w:type="dxa"/>
            <w:shd w:val="clear" w:color="auto" w:fill="auto"/>
          </w:tcPr>
          <w:p w14:paraId="17B2C226" w14:textId="77777777" w:rsidR="000C0C5C" w:rsidRDefault="008E6E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FCEEE7E" w14:textId="77777777" w:rsidR="000C0C5C" w:rsidRDefault="003F35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0A02494" w14:textId="77777777" w:rsidR="000C0C5C" w:rsidRDefault="003F35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AA7FC36" w14:textId="5368F452" w:rsidR="000C0C5C" w:rsidRDefault="003F35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C71C41A" w14:textId="77777777" w:rsidR="00516432" w:rsidRDefault="0051643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983712B" w14:textId="06206F97" w:rsidR="000C0C5C" w:rsidRDefault="008E6E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576A1F"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784238" w14:paraId="5488EE3A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5199D4C7" w14:textId="77777777" w:rsidR="000C0C5C" w:rsidRDefault="008E6E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584C3EB" w14:textId="77777777" w:rsidR="000C0C5C" w:rsidRDefault="003F35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15CCEE3" w14:textId="629EEE1D" w:rsidR="000C0C5C" w:rsidRDefault="003F359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621C05B" w14:textId="77777777" w:rsidR="00576A1F" w:rsidRDefault="00576A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0799D01" w14:textId="7CD619D5" w:rsidR="000C0C5C" w:rsidRDefault="008E6E8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576A1F">
              <w:rPr>
                <w:rFonts w:ascii="宋体" w:hAnsi="宋体" w:cs="宋体"/>
                <w:kern w:val="0"/>
                <w:szCs w:val="21"/>
              </w:rPr>
              <w:t xml:space="preserve">                            日期:</w:t>
            </w:r>
            <w:r w:rsidR="00576A1F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576A1F">
              <w:rPr>
                <w:rFonts w:ascii="宋体" w:hAnsi="宋体" w:cs="宋体"/>
                <w:kern w:val="0"/>
                <w:szCs w:val="21"/>
              </w:rPr>
              <w:t>.08.02</w:t>
            </w:r>
          </w:p>
        </w:tc>
      </w:tr>
    </w:tbl>
    <w:p w14:paraId="2428101F" w14:textId="74101875" w:rsidR="000C0C5C" w:rsidRDefault="003F3598">
      <w:pPr>
        <w:jc w:val="right"/>
      </w:pPr>
    </w:p>
    <w:p w14:paraId="264F57FB" w14:textId="77777777" w:rsidR="00576A1F" w:rsidRDefault="00576A1F" w:rsidP="00576A1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0143-2020</w:t>
      </w:r>
    </w:p>
    <w:p w14:paraId="4CEF08A8" w14:textId="77777777" w:rsidR="00576A1F" w:rsidRDefault="00576A1F" w:rsidP="00576A1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576A1F" w14:paraId="75F06D40" w14:textId="77777777" w:rsidTr="001A0B1F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92BF205" w14:textId="5DF17180" w:rsidR="00576A1F" w:rsidRDefault="00576A1F" w:rsidP="001A0B1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名称：江苏瑞恩电气股份有限公司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="00CD4A7A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CD4A7A"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</w:tr>
      <w:tr w:rsidR="00576A1F" w14:paraId="36F9468C" w14:textId="77777777" w:rsidTr="001A0B1F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239C1C60" w14:textId="38A9AA64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 w:rsidR="00CD4A7A">
              <w:rPr>
                <w:rFonts w:ascii="宋体" w:hAnsi="宋体" w:cs="宋体" w:hint="eastAsia"/>
                <w:kern w:val="0"/>
                <w:szCs w:val="21"/>
              </w:rPr>
              <w:t>品质部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陪同人员:</w:t>
            </w:r>
            <w:r w:rsidR="00CD4A7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CD4A7A">
              <w:rPr>
                <w:rFonts w:ascii="宋体" w:hAnsi="宋体" w:cs="宋体" w:hint="eastAsia"/>
                <w:kern w:val="0"/>
                <w:szCs w:val="21"/>
              </w:rPr>
              <w:t>肖雪</w:t>
            </w:r>
          </w:p>
        </w:tc>
      </w:tr>
      <w:tr w:rsidR="00576A1F" w14:paraId="2C544221" w14:textId="77777777" w:rsidTr="001A0B1F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3750CFFC" w14:textId="77777777" w:rsidR="00CD4A7A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14144121" w14:textId="5E15B630" w:rsidR="00576A1F" w:rsidRDefault="00CD4A7A" w:rsidP="00CD4A7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Hlk47195718"/>
            <w:r>
              <w:rPr>
                <w:rFonts w:ascii="宋体" w:hAnsi="宋体" w:cs="宋体" w:hint="eastAsia"/>
                <w:kern w:val="0"/>
                <w:szCs w:val="21"/>
              </w:rPr>
              <w:t>检查生产车间的下料用的横剪机的加工、测量软件（编号U</w:t>
            </w:r>
            <w:r>
              <w:rPr>
                <w:rFonts w:ascii="宋体" w:hAnsi="宋体" w:cs="宋体"/>
                <w:kern w:val="0"/>
                <w:szCs w:val="21"/>
              </w:rPr>
              <w:t>SFFT250H）</w:t>
            </w:r>
            <w:r>
              <w:rPr>
                <w:rFonts w:ascii="宋体" w:hAnsi="宋体" w:cs="宋体" w:hint="eastAsia"/>
                <w:kern w:val="0"/>
                <w:szCs w:val="21"/>
              </w:rPr>
              <w:t>未列入测量软件台帐管理。</w:t>
            </w:r>
          </w:p>
          <w:bookmarkEnd w:id="2"/>
          <w:p w14:paraId="6813416A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5C162B6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F4CCD7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8631D17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D5FABB0" w14:textId="6085A488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CD4A7A" w:rsidRPr="00437443">
              <w:rPr>
                <w:rFonts w:ascii="宋体" w:hAnsi="宋体" w:hint="eastAsia"/>
                <w:szCs w:val="21"/>
                <w:u w:val="single"/>
              </w:rPr>
              <w:t xml:space="preserve"> GB/T19022-2003标准6.</w:t>
            </w:r>
            <w:r w:rsidR="00CD4A7A">
              <w:rPr>
                <w:rFonts w:ascii="宋体" w:hAnsi="宋体" w:hint="eastAsia"/>
                <w:szCs w:val="21"/>
                <w:u w:val="single"/>
              </w:rPr>
              <w:t>2</w:t>
            </w:r>
            <w:r w:rsidR="00CD4A7A">
              <w:rPr>
                <w:rFonts w:ascii="宋体" w:hAnsi="宋体"/>
                <w:szCs w:val="21"/>
                <w:u w:val="single"/>
              </w:rPr>
              <w:t>.2</w:t>
            </w:r>
            <w:r w:rsidR="00CD4A7A" w:rsidRPr="00437443">
              <w:rPr>
                <w:rFonts w:ascii="宋体" w:hAnsi="宋体" w:hint="eastAsia"/>
                <w:szCs w:val="21"/>
                <w:u w:val="single"/>
              </w:rPr>
              <w:t xml:space="preserve"> 条款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 w14:paraId="4A4A387B" w14:textId="22645545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CD4A7A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1C65B3B5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04ABE540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1866818" w14:textId="33DB360D" w:rsidR="00576A1F" w:rsidRDefault="00576A1F" w:rsidP="00576A1F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.08.02</w:t>
            </w:r>
          </w:p>
        </w:tc>
      </w:tr>
      <w:tr w:rsidR="00576A1F" w14:paraId="5F1BBFCF" w14:textId="77777777" w:rsidTr="00576A1F">
        <w:trPr>
          <w:trHeight w:val="2446"/>
          <w:tblCellSpacing w:w="0" w:type="dxa"/>
        </w:trPr>
        <w:tc>
          <w:tcPr>
            <w:tcW w:w="9180" w:type="dxa"/>
            <w:shd w:val="clear" w:color="auto" w:fill="auto"/>
          </w:tcPr>
          <w:p w14:paraId="3779A48F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50AAE11C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68ABCDF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37C9EB6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EE194F0" w14:textId="616ABF65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    审核员签名:</w:t>
            </w:r>
          </w:p>
        </w:tc>
      </w:tr>
      <w:tr w:rsidR="00576A1F" w14:paraId="4670FACD" w14:textId="77777777" w:rsidTr="001A0B1F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469A5585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9CFA9AE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EAD544D" w14:textId="77777777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A87CA83" w14:textId="6E2AE1AF" w:rsidR="00576A1F" w:rsidRDefault="00576A1F" w:rsidP="001A0B1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.08.02</w:t>
            </w:r>
          </w:p>
        </w:tc>
      </w:tr>
    </w:tbl>
    <w:p w14:paraId="048CBD85" w14:textId="77777777" w:rsidR="00576A1F" w:rsidRPr="00576A1F" w:rsidRDefault="00576A1F">
      <w:pPr>
        <w:jc w:val="right"/>
      </w:pPr>
    </w:p>
    <w:sectPr w:rsidR="00576A1F" w:rsidRPr="00576A1F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3AF2F" w14:textId="77777777" w:rsidR="003F3598" w:rsidRDefault="003F3598">
      <w:r>
        <w:separator/>
      </w:r>
    </w:p>
  </w:endnote>
  <w:endnote w:type="continuationSeparator" w:id="0">
    <w:p w14:paraId="195A1671" w14:textId="77777777" w:rsidR="003F3598" w:rsidRDefault="003F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5C022" w14:textId="77777777" w:rsidR="003F3598" w:rsidRDefault="003F3598">
      <w:r>
        <w:separator/>
      </w:r>
    </w:p>
  </w:footnote>
  <w:footnote w:type="continuationSeparator" w:id="0">
    <w:p w14:paraId="5B9488DE" w14:textId="77777777" w:rsidR="003F3598" w:rsidRDefault="003F3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57164" w14:textId="77777777" w:rsidR="000C0C5C" w:rsidRDefault="008E6E8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055CDA1" wp14:editId="46BE41CD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FBBE14C" w14:textId="77777777" w:rsidR="000C0C5C" w:rsidRDefault="003F359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EF24A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7C300635" w14:textId="77777777" w:rsidR="000C0C5C" w:rsidRDefault="008E6E88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E6E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BEDD87" w14:textId="77777777" w:rsidR="000C0C5C" w:rsidRDefault="008E6E88" w:rsidP="00437443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45515E" w14:textId="77777777" w:rsidR="000C0C5C" w:rsidRDefault="003F3598">
    <w:pPr>
      <w:rPr>
        <w:sz w:val="18"/>
        <w:szCs w:val="18"/>
      </w:rPr>
    </w:pPr>
    <w:r>
      <w:rPr>
        <w:sz w:val="18"/>
      </w:rPr>
      <w:pict w14:anchorId="705EB419">
        <v:line id="_x0000_s3074" style="position:absolute;left:0;text-align:left;z-index:251658752" from="-.45pt,0" to="457.75pt,.05pt"/>
      </w:pict>
    </w:r>
  </w:p>
  <w:p w14:paraId="5C4F6E5F" w14:textId="77777777" w:rsidR="000C0C5C" w:rsidRDefault="003F35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238"/>
    <w:rsid w:val="000D0321"/>
    <w:rsid w:val="001A7DF7"/>
    <w:rsid w:val="00285B7B"/>
    <w:rsid w:val="003F3598"/>
    <w:rsid w:val="00437443"/>
    <w:rsid w:val="00516432"/>
    <w:rsid w:val="00576A1F"/>
    <w:rsid w:val="006F20B8"/>
    <w:rsid w:val="00784238"/>
    <w:rsid w:val="007D3ABF"/>
    <w:rsid w:val="00810207"/>
    <w:rsid w:val="008E6E88"/>
    <w:rsid w:val="00B34487"/>
    <w:rsid w:val="00CD4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D3FCB5F"/>
  <w15:docId w15:val="{8A5338B6-14E6-44C5-93A6-1841A003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2015-10-10T05:30:00Z</dcterms:created>
  <dcterms:modified xsi:type="dcterms:W3CDTF">2020-08-02T01:28:00Z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