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15F2E" w14:textId="77777777" w:rsidR="0052689E" w:rsidRDefault="003D6A7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0143-2020</w:t>
      </w:r>
      <w:bookmarkEnd w:id="0"/>
    </w:p>
    <w:p w14:paraId="331D5FF9" w14:textId="77777777" w:rsidR="0052689E" w:rsidRDefault="003D6A7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1134"/>
        <w:gridCol w:w="528"/>
        <w:gridCol w:w="1598"/>
        <w:gridCol w:w="709"/>
        <w:gridCol w:w="850"/>
        <w:gridCol w:w="1309"/>
      </w:tblGrid>
      <w:tr w:rsidR="00042629" w14:paraId="58994C8E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08F79B64" w14:textId="77777777" w:rsidR="0052689E" w:rsidRDefault="003D6A7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1E110D31" w14:textId="761661F3" w:rsidR="0052689E" w:rsidRDefault="00BE693D" w:rsidP="00BE693D">
            <w:pPr>
              <w:jc w:val="center"/>
            </w:pPr>
            <w:r>
              <w:rPr>
                <w:rFonts w:hint="eastAsia"/>
              </w:rPr>
              <w:t>变压器</w:t>
            </w:r>
            <w:r w:rsidR="00CD7E16">
              <w:rPr>
                <w:rFonts w:hint="eastAsia"/>
              </w:rPr>
              <w:t>绕</w:t>
            </w:r>
            <w:r>
              <w:rPr>
                <w:rFonts w:hint="eastAsia"/>
              </w:rPr>
              <w:t>组</w:t>
            </w:r>
            <w:r w:rsidR="00CD7E16">
              <w:rPr>
                <w:rFonts w:hint="eastAsia"/>
              </w:rPr>
              <w:t>电阻检测</w:t>
            </w:r>
          </w:p>
        </w:tc>
        <w:tc>
          <w:tcPr>
            <w:tcW w:w="2307" w:type="dxa"/>
            <w:gridSpan w:val="2"/>
            <w:vAlign w:val="center"/>
          </w:tcPr>
          <w:p w14:paraId="0F33DDAE" w14:textId="77777777" w:rsidR="0052689E" w:rsidRDefault="003D6A7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53CC1D9F" w14:textId="4065A7E2" w:rsidR="0052689E" w:rsidRPr="00BE693D" w:rsidRDefault="0068669B" w:rsidP="00BE693D">
            <w:pPr>
              <w:ind w:firstLineChars="200" w:firstLine="420"/>
              <w:jc w:val="center"/>
              <w:rPr>
                <w:rFonts w:ascii="宋体" w:eastAsia="宋体" w:hAnsi="宋体" w:cs="宋体"/>
              </w:rPr>
            </w:pPr>
            <w:r>
              <w:rPr>
                <w:rFonts w:asciiTheme="minorEastAsia" w:hAnsiTheme="minorEastAsia" w:hint="eastAsia"/>
              </w:rPr>
              <w:t>≤</w:t>
            </w:r>
            <w:r w:rsidR="00E64837">
              <w:rPr>
                <w:rFonts w:asciiTheme="minorEastAsia" w:hAnsiTheme="minorEastAsia" w:hint="eastAsia"/>
              </w:rPr>
              <w:t>10</w:t>
            </w:r>
            <w:r w:rsidR="00E64837">
              <w:rPr>
                <w:rFonts w:ascii="宋体" w:eastAsia="宋体" w:hAnsi="宋体" w:cs="宋体" w:hint="eastAsia"/>
              </w:rPr>
              <w:t>Ω,</w:t>
            </w:r>
            <w:r w:rsidR="00BE693D">
              <w:rPr>
                <w:rFonts w:ascii="宋体" w:eastAsia="宋体" w:hAnsi="宋体" w:cs="宋体" w:hint="eastAsia"/>
              </w:rPr>
              <w:t>+0.</w:t>
            </w:r>
            <w:r w:rsidR="00BE693D">
              <w:rPr>
                <w:rFonts w:ascii="宋体" w:eastAsia="宋体" w:hAnsi="宋体" w:cs="宋体"/>
              </w:rPr>
              <w:t>1</w:t>
            </w:r>
            <w:r w:rsidR="00BE693D">
              <w:rPr>
                <w:rFonts w:ascii="宋体" w:eastAsia="宋体" w:hAnsi="宋体" w:cs="宋体" w:hint="eastAsia"/>
              </w:rPr>
              <w:t>Ω</w:t>
            </w:r>
          </w:p>
        </w:tc>
      </w:tr>
      <w:tr w:rsidR="0068669B" w14:paraId="43196805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0C1ABDBA" w14:textId="77777777" w:rsidR="0068669B" w:rsidRPr="0068669B" w:rsidRDefault="0068669B" w:rsidP="0068669B">
            <w:r w:rsidRPr="0068669B"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78ED4FC0" w14:textId="57365B6C" w:rsidR="0068669B" w:rsidRDefault="0068669B" w:rsidP="0068669B">
            <w:r>
              <w:rPr>
                <w:rFonts w:hint="eastAsia"/>
              </w:rPr>
              <w:t>RE-JY-03</w:t>
            </w:r>
            <w:r>
              <w:rPr>
                <w:rFonts w:hint="eastAsia"/>
              </w:rPr>
              <w:t>《成品检验规范》</w:t>
            </w:r>
            <w:r>
              <w:rPr>
                <w:rFonts w:hint="eastAsia"/>
              </w:rPr>
              <w:t>5</w:t>
            </w:r>
            <w:r>
              <w:t>.1</w:t>
            </w:r>
            <w:r>
              <w:rPr>
                <w:rFonts w:hint="eastAsia"/>
              </w:rPr>
              <w:t>条款</w:t>
            </w:r>
          </w:p>
        </w:tc>
      </w:tr>
      <w:tr w:rsidR="0068669B" w14:paraId="7B060D08" w14:textId="77777777">
        <w:trPr>
          <w:trHeight w:val="2228"/>
        </w:trPr>
        <w:tc>
          <w:tcPr>
            <w:tcW w:w="8930" w:type="dxa"/>
            <w:gridSpan w:val="9"/>
          </w:tcPr>
          <w:p w14:paraId="24DF5B73" w14:textId="77777777" w:rsidR="0068669B" w:rsidRDefault="0068669B" w:rsidP="0068669B">
            <w:r>
              <w:rPr>
                <w:rFonts w:hint="eastAsia"/>
              </w:rPr>
              <w:t>计量要求导出方法（可另附）</w:t>
            </w:r>
          </w:p>
          <w:p w14:paraId="32F81863" w14:textId="22C628E7" w:rsidR="0068669B" w:rsidRDefault="0068669B" w:rsidP="0068669B">
            <w:pPr>
              <w:pStyle w:val="aa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1、被测参数的允差+0.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Ω</w:t>
            </w:r>
            <w:r>
              <w:rPr>
                <w:rFonts w:asciiTheme="minorEastAsia" w:hAnsiTheme="minorEastAsia" w:hint="eastAsia"/>
              </w:rPr>
              <w:t>即T</w:t>
            </w:r>
            <w:r>
              <w:rPr>
                <w:rFonts w:asciiTheme="minorEastAsia" w:hAnsiTheme="minorEastAsia"/>
              </w:rPr>
              <w:t>=</w:t>
            </w:r>
            <w:r>
              <w:rPr>
                <w:rFonts w:ascii="宋体" w:hAnsi="宋体" w:cs="宋体" w:hint="eastAsia"/>
              </w:rPr>
              <w:t>0.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Ω</w:t>
            </w:r>
          </w:p>
          <w:p w14:paraId="283F6FC8" w14:textId="6F3C7DAF" w:rsidR="0068669B" w:rsidRDefault="0068669B" w:rsidP="0068669B">
            <w:pPr>
              <w:pStyle w:val="aa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导出测量设备最大允许误差：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cs="宋体" w:hint="eastAsia"/>
                <w:szCs w:val="21"/>
              </w:rPr>
              <w:t>=T×1/3=</w:t>
            </w: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.033</w:t>
            </w:r>
            <w:r>
              <w:rPr>
                <w:rFonts w:ascii="宋体" w:hAnsi="宋体" w:cs="宋体" w:hint="eastAsia"/>
              </w:rPr>
              <w:t>Ω</w:t>
            </w:r>
          </w:p>
          <w:p w14:paraId="047ECEE0" w14:textId="7F357943" w:rsidR="0068669B" w:rsidRDefault="0068669B" w:rsidP="0068669B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9F63C09" wp14:editId="1669ED6E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140970</wp:posOffset>
                  </wp:positionV>
                  <wp:extent cx="775970" cy="3263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EE2681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EE2681">
              <w:rPr>
                <w:rFonts w:hint="eastAsia"/>
                <w:szCs w:val="21"/>
              </w:rPr>
              <w:t>不确定度推导</w:t>
            </w:r>
            <w:r>
              <w:rPr>
                <w:rFonts w:hint="eastAsia"/>
                <w:szCs w:val="21"/>
              </w:rPr>
              <w:t>:</w:t>
            </w:r>
          </w:p>
          <w:p w14:paraId="0FD32A70" w14:textId="1376683C" w:rsidR="0068669B" w:rsidRPr="00AE0E14" w:rsidRDefault="0068669B" w:rsidP="0068669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.033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</w:t>
            </w:r>
            <w:r>
              <w:rPr>
                <w:rFonts w:cs="Calibri"/>
                <w:szCs w:val="21"/>
              </w:rPr>
              <w:t>≈</w:t>
            </w:r>
            <w:r>
              <w:rPr>
                <w:szCs w:val="21"/>
              </w:rPr>
              <w:t>0.011</w:t>
            </w:r>
            <w:r>
              <w:rPr>
                <w:rFonts w:ascii="宋体" w:eastAsia="宋体" w:hAnsi="宋体" w:cs="宋体" w:hint="eastAsia"/>
              </w:rPr>
              <w:t>Ω</w:t>
            </w:r>
          </w:p>
          <w:p w14:paraId="330FD3F8" w14:textId="73F4FCC0" w:rsidR="0068669B" w:rsidRPr="00AE0E14" w:rsidRDefault="0068669B" w:rsidP="0068669B">
            <w:pPr>
              <w:pStyle w:val="aa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3、测量范围导出：测量范围需覆盖被测参数范围，因此测量范围至少为(0-</w:t>
            </w:r>
            <w:r>
              <w:rPr>
                <w:rFonts w:ascii="宋体" w:hAnsi="宋体" w:cs="宋体"/>
              </w:rPr>
              <w:t>15</w:t>
            </w:r>
            <w:r>
              <w:rPr>
                <w:rFonts w:ascii="宋体" w:hAnsi="宋体" w:cs="宋体" w:hint="eastAsia"/>
              </w:rPr>
              <w:t>)</w:t>
            </w:r>
            <w:r>
              <w:rPr>
                <w:rFonts w:asciiTheme="minorEastAsia" w:hAnsiTheme="minorEastAsia"/>
              </w:rPr>
              <w:t xml:space="preserve"> k</w:t>
            </w:r>
            <w:r>
              <w:rPr>
                <w:rFonts w:ascii="宋体" w:hAnsi="宋体" w:cs="宋体" w:hint="eastAsia"/>
              </w:rPr>
              <w:t>Ω</w:t>
            </w:r>
            <w:r>
              <w:rPr>
                <w:rFonts w:ascii="宋体" w:hAnsi="宋体" w:cs="宋体"/>
              </w:rPr>
              <w:t xml:space="preserve"> </w:t>
            </w:r>
          </w:p>
          <w:p w14:paraId="40B8579E" w14:textId="01439D4D" w:rsidR="0068669B" w:rsidRPr="00E64837" w:rsidRDefault="0068669B" w:rsidP="0068669B"/>
        </w:tc>
      </w:tr>
      <w:tr w:rsidR="0068669B" w14:paraId="4D85BE5C" w14:textId="77777777" w:rsidTr="00E64837">
        <w:trPr>
          <w:trHeight w:val="337"/>
        </w:trPr>
        <w:tc>
          <w:tcPr>
            <w:tcW w:w="959" w:type="dxa"/>
            <w:vMerge w:val="restart"/>
            <w:vAlign w:val="center"/>
          </w:tcPr>
          <w:p w14:paraId="322ED46F" w14:textId="77777777" w:rsidR="0068669B" w:rsidRDefault="0068669B" w:rsidP="0068669B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843" w:type="dxa"/>
            <w:gridSpan w:val="2"/>
            <w:vAlign w:val="center"/>
          </w:tcPr>
          <w:p w14:paraId="499868C9" w14:textId="77777777" w:rsidR="0068669B" w:rsidRDefault="0068669B" w:rsidP="0068669B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76F8C547" w14:textId="77777777" w:rsidR="0068669B" w:rsidRDefault="0068669B" w:rsidP="0068669B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126" w:type="dxa"/>
            <w:gridSpan w:val="2"/>
            <w:vAlign w:val="center"/>
          </w:tcPr>
          <w:p w14:paraId="40B521F7" w14:textId="77777777" w:rsidR="0068669B" w:rsidRDefault="0068669B" w:rsidP="0068669B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7FE4CD3B" w14:textId="77777777" w:rsidR="0068669B" w:rsidRDefault="0068669B" w:rsidP="0068669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75DA52F7" w14:textId="521A7990" w:rsidR="0068669B" w:rsidRDefault="0068669B" w:rsidP="0068669B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53ADCC5C" w14:textId="77777777" w:rsidR="0068669B" w:rsidRDefault="0068669B" w:rsidP="0068669B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68669B" w14:paraId="41F8D9DE" w14:textId="77777777" w:rsidTr="00E64837">
        <w:trPr>
          <w:trHeight w:val="337"/>
        </w:trPr>
        <w:tc>
          <w:tcPr>
            <w:tcW w:w="959" w:type="dxa"/>
            <w:vMerge/>
          </w:tcPr>
          <w:p w14:paraId="1EE4C091" w14:textId="77777777" w:rsidR="0068669B" w:rsidRDefault="0068669B" w:rsidP="0068669B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272994EA" w14:textId="77777777" w:rsidR="0068669B" w:rsidRDefault="0068669B" w:rsidP="0068669B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直流电阻测试仪</w:t>
            </w:r>
          </w:p>
          <w:p w14:paraId="48BC38CB" w14:textId="26CEDB5C" w:rsidR="0068669B" w:rsidRPr="00E64837" w:rsidRDefault="0068669B" w:rsidP="0068669B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1</w:t>
            </w:r>
            <w:r>
              <w:rPr>
                <w:rFonts w:eastAsia="宋体" w:hAnsi="宋体"/>
                <w:szCs w:val="21"/>
              </w:rPr>
              <w:t>189975</w:t>
            </w:r>
          </w:p>
        </w:tc>
        <w:tc>
          <w:tcPr>
            <w:tcW w:w="1134" w:type="dxa"/>
            <w:vAlign w:val="center"/>
          </w:tcPr>
          <w:p w14:paraId="77DB8D79" w14:textId="54E786C6" w:rsidR="0068669B" w:rsidRDefault="0068669B" w:rsidP="0068669B">
            <w:pPr>
              <w:jc w:val="center"/>
              <w:rPr>
                <w:color w:val="FF0000"/>
              </w:rPr>
            </w:pPr>
            <w:proofErr w:type="gramStart"/>
            <w:r>
              <w:rPr>
                <w:rFonts w:eastAsia="宋体" w:hAnsi="宋体" w:hint="eastAsia"/>
                <w:szCs w:val="21"/>
              </w:rPr>
              <w:t>JYR(</w:t>
            </w:r>
            <w:proofErr w:type="gramEnd"/>
            <w:r>
              <w:rPr>
                <w:rFonts w:eastAsia="宋体" w:hAnsi="宋体" w:hint="eastAsia"/>
                <w:szCs w:val="21"/>
              </w:rPr>
              <w:t>20C)</w:t>
            </w:r>
          </w:p>
        </w:tc>
        <w:tc>
          <w:tcPr>
            <w:tcW w:w="2126" w:type="dxa"/>
            <w:gridSpan w:val="2"/>
            <w:vAlign w:val="center"/>
          </w:tcPr>
          <w:p w14:paraId="512A30EC" w14:textId="2D32C093" w:rsidR="0068669B" w:rsidRDefault="0068669B" w:rsidP="0068669B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0</w:t>
            </w:r>
            <w:r>
              <w:rPr>
                <w:rFonts w:eastAsia="宋体" w:hAnsi="宋体"/>
                <w:szCs w:val="21"/>
              </w:rPr>
              <w:t>.2</w:t>
            </w:r>
            <w:r>
              <w:rPr>
                <w:rFonts w:eastAsia="宋体" w:hAnsi="宋体" w:hint="eastAsia"/>
                <w:szCs w:val="21"/>
              </w:rPr>
              <w:t>级</w:t>
            </w:r>
          </w:p>
          <w:p w14:paraId="6EFA057A" w14:textId="77777777" w:rsidR="0068669B" w:rsidRDefault="0068669B" w:rsidP="0068669B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分辨力</w:t>
            </w:r>
            <w:r>
              <w:rPr>
                <w:rFonts w:eastAsia="宋体" w:hAnsi="宋体" w:hint="eastAsia"/>
                <w:szCs w:val="21"/>
              </w:rPr>
              <w:t>0.0001</w:t>
            </w:r>
            <w:r>
              <w:rPr>
                <w:rFonts w:eastAsia="宋体" w:hAnsi="宋体" w:hint="eastAsia"/>
                <w:szCs w:val="21"/>
              </w:rPr>
              <w:t>Ω</w:t>
            </w:r>
          </w:p>
          <w:p w14:paraId="3CCF50F8" w14:textId="542F233A" w:rsidR="000F1F8C" w:rsidRDefault="000F1F8C" w:rsidP="0068669B">
            <w:pPr>
              <w:jc w:val="center"/>
              <w:rPr>
                <w:color w:val="FF0000"/>
              </w:rPr>
            </w:pPr>
            <w:r w:rsidRPr="000F1F8C">
              <w:rPr>
                <w:rFonts w:asciiTheme="minorEastAsia" w:hAnsiTheme="minorEastAsia" w:cs="宋体" w:hint="eastAsia"/>
                <w:szCs w:val="21"/>
              </w:rPr>
              <w:t>U</w:t>
            </w:r>
            <w:r w:rsidRPr="000F1F8C">
              <w:rPr>
                <w:rFonts w:asciiTheme="minorEastAsia" w:hAnsiTheme="minorEastAsia" w:cs="宋体"/>
                <w:szCs w:val="21"/>
              </w:rPr>
              <w:t>=0.003</w:t>
            </w:r>
            <w:r w:rsidRPr="000F1F8C">
              <w:rPr>
                <w:rFonts w:asciiTheme="minorEastAsia" w:hAnsiTheme="minorEastAsia" w:cs="宋体" w:hint="eastAsia"/>
              </w:rPr>
              <w:t>Ω,</w:t>
            </w:r>
            <w:r>
              <w:rPr>
                <w:rFonts w:asciiTheme="minorEastAsia" w:hAnsiTheme="minorEastAsia" w:cs="宋体"/>
              </w:rPr>
              <w:t>k=2</w:t>
            </w:r>
          </w:p>
        </w:tc>
        <w:tc>
          <w:tcPr>
            <w:tcW w:w="1559" w:type="dxa"/>
            <w:gridSpan w:val="2"/>
          </w:tcPr>
          <w:p w14:paraId="7862173A" w14:textId="408FF118" w:rsidR="0068669B" w:rsidRPr="0068669B" w:rsidRDefault="0068669B" w:rsidP="0068669B">
            <w:pPr>
              <w:jc w:val="center"/>
            </w:pPr>
            <w:r w:rsidRPr="0068669B">
              <w:rPr>
                <w:rFonts w:hint="eastAsia"/>
              </w:rPr>
              <w:t>2</w:t>
            </w:r>
            <w:r w:rsidRPr="0068669B">
              <w:t>0C00550</w:t>
            </w:r>
          </w:p>
        </w:tc>
        <w:tc>
          <w:tcPr>
            <w:tcW w:w="1309" w:type="dxa"/>
          </w:tcPr>
          <w:p w14:paraId="662203CE" w14:textId="2C444511" w:rsidR="0068669B" w:rsidRPr="0068669B" w:rsidRDefault="0068669B" w:rsidP="0068669B">
            <w:pPr>
              <w:jc w:val="center"/>
            </w:pPr>
            <w:r w:rsidRPr="0068669B">
              <w:rPr>
                <w:rFonts w:hint="eastAsia"/>
              </w:rPr>
              <w:t>2020</w:t>
            </w:r>
            <w:r w:rsidRPr="0068669B">
              <w:t>.5.14</w:t>
            </w:r>
          </w:p>
        </w:tc>
      </w:tr>
      <w:tr w:rsidR="0068669B" w14:paraId="6BC7A563" w14:textId="77777777" w:rsidTr="00E64837">
        <w:trPr>
          <w:trHeight w:val="337"/>
        </w:trPr>
        <w:tc>
          <w:tcPr>
            <w:tcW w:w="959" w:type="dxa"/>
            <w:vMerge/>
          </w:tcPr>
          <w:p w14:paraId="02CADFEF" w14:textId="77777777" w:rsidR="0068669B" w:rsidRDefault="0068669B" w:rsidP="0068669B"/>
        </w:tc>
        <w:tc>
          <w:tcPr>
            <w:tcW w:w="1843" w:type="dxa"/>
            <w:gridSpan w:val="2"/>
          </w:tcPr>
          <w:p w14:paraId="3BFD95D6" w14:textId="77777777" w:rsidR="0068669B" w:rsidRDefault="0068669B" w:rsidP="0068669B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0A6A0D90" w14:textId="77777777" w:rsidR="0068669B" w:rsidRDefault="0068669B" w:rsidP="0068669B">
            <w:pPr>
              <w:rPr>
                <w:color w:val="FF0000"/>
              </w:rPr>
            </w:pPr>
          </w:p>
        </w:tc>
        <w:tc>
          <w:tcPr>
            <w:tcW w:w="2126" w:type="dxa"/>
            <w:gridSpan w:val="2"/>
          </w:tcPr>
          <w:p w14:paraId="2196F720" w14:textId="77777777" w:rsidR="0068669B" w:rsidRDefault="0068669B" w:rsidP="0068669B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379347BD" w14:textId="77777777" w:rsidR="0068669B" w:rsidRDefault="0068669B" w:rsidP="0068669B">
            <w:pPr>
              <w:rPr>
                <w:color w:val="FF0000"/>
              </w:rPr>
            </w:pPr>
          </w:p>
        </w:tc>
        <w:tc>
          <w:tcPr>
            <w:tcW w:w="1309" w:type="dxa"/>
          </w:tcPr>
          <w:p w14:paraId="2833F195" w14:textId="77777777" w:rsidR="0068669B" w:rsidRDefault="0068669B" w:rsidP="0068669B">
            <w:pPr>
              <w:rPr>
                <w:color w:val="FF0000"/>
              </w:rPr>
            </w:pPr>
          </w:p>
        </w:tc>
      </w:tr>
      <w:tr w:rsidR="0068669B" w14:paraId="1578518C" w14:textId="77777777" w:rsidTr="00E64837">
        <w:trPr>
          <w:trHeight w:val="337"/>
        </w:trPr>
        <w:tc>
          <w:tcPr>
            <w:tcW w:w="959" w:type="dxa"/>
            <w:vMerge/>
          </w:tcPr>
          <w:p w14:paraId="6520B302" w14:textId="77777777" w:rsidR="0068669B" w:rsidRDefault="0068669B" w:rsidP="0068669B"/>
        </w:tc>
        <w:tc>
          <w:tcPr>
            <w:tcW w:w="1843" w:type="dxa"/>
            <w:gridSpan w:val="2"/>
          </w:tcPr>
          <w:p w14:paraId="3280513C" w14:textId="77777777" w:rsidR="0068669B" w:rsidRDefault="0068669B" w:rsidP="0068669B"/>
        </w:tc>
        <w:tc>
          <w:tcPr>
            <w:tcW w:w="1134" w:type="dxa"/>
          </w:tcPr>
          <w:p w14:paraId="7FB927C9" w14:textId="77777777" w:rsidR="0068669B" w:rsidRDefault="0068669B" w:rsidP="0068669B"/>
        </w:tc>
        <w:tc>
          <w:tcPr>
            <w:tcW w:w="2126" w:type="dxa"/>
            <w:gridSpan w:val="2"/>
          </w:tcPr>
          <w:p w14:paraId="7D3844AC" w14:textId="77777777" w:rsidR="0068669B" w:rsidRDefault="0068669B" w:rsidP="0068669B"/>
        </w:tc>
        <w:tc>
          <w:tcPr>
            <w:tcW w:w="1559" w:type="dxa"/>
            <w:gridSpan w:val="2"/>
          </w:tcPr>
          <w:p w14:paraId="72AF8805" w14:textId="77777777" w:rsidR="0068669B" w:rsidRDefault="0068669B" w:rsidP="0068669B"/>
        </w:tc>
        <w:tc>
          <w:tcPr>
            <w:tcW w:w="1309" w:type="dxa"/>
          </w:tcPr>
          <w:p w14:paraId="53022CAA" w14:textId="77777777" w:rsidR="0068669B" w:rsidRDefault="0068669B" w:rsidP="0068669B"/>
        </w:tc>
      </w:tr>
      <w:tr w:rsidR="0068669B" w14:paraId="7B9935BF" w14:textId="77777777">
        <w:trPr>
          <w:trHeight w:val="3115"/>
        </w:trPr>
        <w:tc>
          <w:tcPr>
            <w:tcW w:w="8930" w:type="dxa"/>
            <w:gridSpan w:val="9"/>
          </w:tcPr>
          <w:p w14:paraId="43DD2EE4" w14:textId="77777777" w:rsidR="0068669B" w:rsidRDefault="0068669B" w:rsidP="0068669B">
            <w:r>
              <w:rPr>
                <w:rFonts w:hint="eastAsia"/>
              </w:rPr>
              <w:t>计量验证记录</w:t>
            </w:r>
          </w:p>
          <w:p w14:paraId="7C0809B6" w14:textId="2A9BA7BA" w:rsidR="0068669B" w:rsidRDefault="0068669B" w:rsidP="0068669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</w:t>
            </w:r>
            <w:r w:rsidRPr="0079419B">
              <w:rPr>
                <w:rFonts w:ascii="宋体" w:hAnsi="宋体" w:cs="宋体" w:hint="eastAsia"/>
                <w:szCs w:val="21"/>
              </w:rPr>
              <w:t>测量设备的测量范围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0-</w:t>
            </w:r>
            <w:r>
              <w:rPr>
                <w:rFonts w:hAnsi="宋体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）</w:t>
            </w:r>
            <w:r>
              <w:rPr>
                <w:rFonts w:asciiTheme="minorEastAsia" w:hAnsiTheme="minorEastAsia"/>
              </w:rPr>
              <w:t>k</w:t>
            </w:r>
            <w:r>
              <w:rPr>
                <w:rFonts w:ascii="宋体" w:eastAsia="宋体" w:hAnsi="宋体" w:cs="宋体" w:hint="eastAsia"/>
              </w:rPr>
              <w:t>Ω</w:t>
            </w:r>
            <w:r>
              <w:rPr>
                <w:rFonts w:hAnsi="宋体"/>
                <w:szCs w:val="21"/>
              </w:rPr>
              <w:t>,</w:t>
            </w:r>
            <w:r w:rsidRPr="0079419B">
              <w:rPr>
                <w:rFonts w:ascii="宋体" w:hAnsi="宋体" w:cs="宋体" w:hint="eastAsia"/>
                <w:szCs w:val="21"/>
              </w:rPr>
              <w:t>满足计量要求的测量范围</w:t>
            </w:r>
            <w:r>
              <w:rPr>
                <w:rFonts w:ascii="宋体" w:hAnsi="宋体" w:cs="宋体" w:hint="eastAsia"/>
              </w:rPr>
              <w:t>(0-</w:t>
            </w:r>
            <w:r>
              <w:rPr>
                <w:rFonts w:ascii="宋体" w:hAnsi="宋体" w:cs="宋体"/>
              </w:rPr>
              <w:t>15</w:t>
            </w:r>
            <w:r>
              <w:rPr>
                <w:rFonts w:ascii="宋体" w:hAnsi="宋体" w:cs="宋体" w:hint="eastAsia"/>
              </w:rPr>
              <w:t>)</w:t>
            </w:r>
            <w:r>
              <w:rPr>
                <w:rFonts w:asciiTheme="minorEastAsia" w:hAnsiTheme="minorEastAsia"/>
              </w:rPr>
              <w:t xml:space="preserve"> k</w:t>
            </w:r>
            <w:r>
              <w:rPr>
                <w:rFonts w:ascii="宋体" w:eastAsia="宋体" w:hAnsi="宋体" w:cs="宋体" w:hint="eastAsia"/>
              </w:rPr>
              <w:t>Ω</w:t>
            </w:r>
            <w:r>
              <w:rPr>
                <w:rFonts w:ascii="宋体" w:hAnsi="宋体" w:cs="宋体" w:hint="eastAsia"/>
                <w:szCs w:val="21"/>
              </w:rPr>
              <w:t>的要求。</w:t>
            </w:r>
          </w:p>
          <w:p w14:paraId="5B698639" w14:textId="7A821924" w:rsidR="0068669B" w:rsidRDefault="0068669B" w:rsidP="0068669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</w:t>
            </w:r>
            <w:r w:rsidRPr="0079419B">
              <w:rPr>
                <w:rFonts w:ascii="宋体" w:hAnsi="宋体" w:cs="宋体" w:hint="eastAsia"/>
                <w:szCs w:val="21"/>
              </w:rPr>
              <w:t>测量设备最大允许误差</w:t>
            </w:r>
            <w:r>
              <w:rPr>
                <w:rFonts w:eastAsia="宋体" w:hAnsi="宋体" w:hint="eastAsia"/>
                <w:szCs w:val="21"/>
              </w:rPr>
              <w:t>0</w:t>
            </w:r>
            <w:r>
              <w:rPr>
                <w:rFonts w:eastAsia="宋体" w:hAnsi="宋体"/>
                <w:szCs w:val="21"/>
              </w:rPr>
              <w:t>.2</w:t>
            </w:r>
            <w:r>
              <w:rPr>
                <w:rFonts w:eastAsia="宋体" w:hAnsi="宋体" w:hint="eastAsia"/>
                <w:szCs w:val="21"/>
              </w:rPr>
              <w:t>级即</w:t>
            </w:r>
            <w:r>
              <w:rPr>
                <w:rFonts w:ascii="宋体" w:eastAsia="宋体" w:hAnsi="宋体" w:cs="宋体" w:hint="eastAsia"/>
              </w:rPr>
              <w:t>0</w:t>
            </w:r>
            <w:r>
              <w:rPr>
                <w:rFonts w:ascii="宋体" w:eastAsia="宋体" w:hAnsi="宋体" w:cs="宋体"/>
              </w:rPr>
              <w:t>.02</w:t>
            </w:r>
            <w:r>
              <w:rPr>
                <w:rFonts w:ascii="宋体" w:eastAsia="宋体" w:hAnsi="宋体" w:cs="宋体" w:hint="eastAsia"/>
              </w:rPr>
              <w:t>Ω</w:t>
            </w:r>
            <w:r w:rsidRPr="0079419B">
              <w:rPr>
                <w:rFonts w:ascii="宋体" w:hAnsi="宋体" w:cs="宋体" w:hint="eastAsia"/>
                <w:szCs w:val="21"/>
              </w:rPr>
              <w:t>，满足</w:t>
            </w:r>
            <w:r w:rsidR="000F1F8C">
              <w:rPr>
                <w:rFonts w:ascii="宋体" w:hAnsi="宋体" w:cs="宋体" w:hint="eastAsia"/>
                <w:szCs w:val="21"/>
              </w:rPr>
              <w:t>计量要求</w:t>
            </w:r>
            <w:r w:rsidRPr="0079419B">
              <w:rPr>
                <w:rFonts w:ascii="宋体" w:hAnsi="宋体" w:cs="宋体" w:hint="eastAsia"/>
                <w:szCs w:val="21"/>
              </w:rPr>
              <w:t>最大允许误差</w:t>
            </w: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.033</w:t>
            </w:r>
            <w:r>
              <w:rPr>
                <w:rFonts w:ascii="宋体" w:eastAsia="宋体" w:hAnsi="宋体" w:cs="宋体" w:hint="eastAsia"/>
              </w:rPr>
              <w:t>Ω</w:t>
            </w:r>
            <w:r w:rsidRPr="0079419B">
              <w:rPr>
                <w:rFonts w:ascii="宋体" w:hAnsi="宋体" w:cs="宋体" w:hint="eastAsia"/>
                <w:szCs w:val="21"/>
              </w:rPr>
              <w:t>的要求。</w:t>
            </w:r>
          </w:p>
          <w:p w14:paraId="2DD4E668" w14:textId="6E101853" w:rsidR="000F1F8C" w:rsidRPr="000F1F8C" w:rsidRDefault="000F1F8C" w:rsidP="0068669B">
            <w:pPr>
              <w:rPr>
                <w:rFonts w:eastAsia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3）</w:t>
            </w:r>
            <w:r w:rsidRPr="0079419B">
              <w:rPr>
                <w:rFonts w:ascii="宋体" w:hAnsi="宋体" w:cs="宋体" w:hint="eastAsia"/>
                <w:szCs w:val="21"/>
              </w:rPr>
              <w:t>测量设备</w:t>
            </w:r>
            <w:r>
              <w:rPr>
                <w:rFonts w:asciiTheme="minorEastAsia" w:hAnsiTheme="minorEastAsia" w:cs="宋体" w:hint="eastAsia"/>
                <w:szCs w:val="21"/>
              </w:rPr>
              <w:t>校准</w:t>
            </w:r>
            <w:r>
              <w:rPr>
                <w:rFonts w:cs="宋体" w:hint="eastAsia"/>
              </w:rPr>
              <w:t>不确定度</w:t>
            </w:r>
            <w:r w:rsidRPr="000F1F8C">
              <w:rPr>
                <w:rFonts w:asciiTheme="minorEastAsia" w:hAnsiTheme="minorEastAsia" w:cs="宋体" w:hint="eastAsia"/>
                <w:szCs w:val="21"/>
              </w:rPr>
              <w:t>U</w:t>
            </w:r>
            <w:r w:rsidRPr="000F1F8C">
              <w:rPr>
                <w:rFonts w:asciiTheme="minorEastAsia" w:hAnsiTheme="minorEastAsia" w:cs="宋体"/>
                <w:szCs w:val="21"/>
              </w:rPr>
              <w:t>=0.003</w:t>
            </w:r>
            <w:r w:rsidRPr="000F1F8C">
              <w:rPr>
                <w:rFonts w:asciiTheme="minorEastAsia" w:hAnsiTheme="minorEastAsia" w:cs="宋体" w:hint="eastAsia"/>
              </w:rPr>
              <w:t>Ω,</w:t>
            </w:r>
            <w:r>
              <w:rPr>
                <w:rFonts w:asciiTheme="minorEastAsia" w:hAnsiTheme="minorEastAsia" w:cs="宋体"/>
              </w:rPr>
              <w:t>k=2</w:t>
            </w:r>
            <w:r w:rsidRPr="000F1F8C">
              <w:rPr>
                <w:rFonts w:asciiTheme="minorEastAsia" w:hAnsiTheme="minorEastAsia" w:cs="宋体" w:hint="eastAsia"/>
                <w:szCs w:val="21"/>
              </w:rPr>
              <w:t xml:space="preserve"> 满足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计量要求测量不确定度</w:t>
            </w:r>
            <w:r w:rsidRPr="000F1F8C">
              <w:rPr>
                <w:rFonts w:asciiTheme="minorEastAsia" w:hAnsiTheme="minorEastAsia"/>
                <w:szCs w:val="21"/>
              </w:rPr>
              <w:t>0.011</w:t>
            </w:r>
            <w:r w:rsidRPr="000F1F8C">
              <w:rPr>
                <w:rFonts w:asciiTheme="minorEastAsia" w:hAnsiTheme="minorEastAsia" w:cs="宋体" w:hint="eastAsia"/>
              </w:rPr>
              <w:t>Ω</w:t>
            </w:r>
            <w:r>
              <w:rPr>
                <w:rFonts w:asciiTheme="minorEastAsia" w:hAnsiTheme="minorEastAsia" w:cs="宋体" w:hint="eastAsia"/>
              </w:rPr>
              <w:t>的要求。</w:t>
            </w:r>
          </w:p>
          <w:p w14:paraId="175CC22A" w14:textId="77777777" w:rsidR="0068669B" w:rsidRPr="00E64837" w:rsidRDefault="0068669B" w:rsidP="0068669B"/>
          <w:p w14:paraId="4BD7A234" w14:textId="77777777" w:rsidR="0068669B" w:rsidRPr="00E64837" w:rsidRDefault="0068669B" w:rsidP="0068669B"/>
          <w:p w14:paraId="2A767BF5" w14:textId="30E1B084" w:rsidR="0068669B" w:rsidRDefault="0068669B" w:rsidP="0068669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E7E4265" w14:textId="77777777" w:rsidR="0068669B" w:rsidRDefault="0068669B" w:rsidP="0068669B">
            <w:pPr>
              <w:rPr>
                <w:szCs w:val="21"/>
              </w:rPr>
            </w:pPr>
          </w:p>
          <w:p w14:paraId="6CC5CEBE" w14:textId="1EEACD83" w:rsidR="0068669B" w:rsidRDefault="0068669B" w:rsidP="0068669B">
            <w:r>
              <w:rPr>
                <w:rFonts w:hint="eastAsia"/>
              </w:rPr>
              <w:t>验证人员签字：杨琴</w:t>
            </w:r>
            <w:r>
              <w:t xml:space="preserve">  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8669B" w14:paraId="2BF6A4EB" w14:textId="77777777">
        <w:trPr>
          <w:trHeight w:val="3400"/>
        </w:trPr>
        <w:tc>
          <w:tcPr>
            <w:tcW w:w="8930" w:type="dxa"/>
            <w:gridSpan w:val="9"/>
          </w:tcPr>
          <w:p w14:paraId="3FAFE1CA" w14:textId="77777777" w:rsidR="0068669B" w:rsidRDefault="0068669B" w:rsidP="0068669B">
            <w:r>
              <w:rPr>
                <w:rFonts w:hint="eastAsia"/>
              </w:rPr>
              <w:t>认证审核记录：</w:t>
            </w:r>
          </w:p>
          <w:p w14:paraId="5975D088" w14:textId="136D1C9C" w:rsidR="0068669B" w:rsidRDefault="0068669B" w:rsidP="0068669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17CDDC8E" w14:textId="49BF25DB" w:rsidR="0068669B" w:rsidRDefault="0068669B" w:rsidP="0068669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4F9303AF" w14:textId="00668CFD" w:rsidR="0068669B" w:rsidRDefault="0068669B" w:rsidP="0068669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56013115" w14:textId="38B643DA" w:rsidR="0068669B" w:rsidRDefault="0068669B" w:rsidP="0068669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06C4CAAC" w14:textId="4A0E8672" w:rsidR="0068669B" w:rsidRDefault="0068669B" w:rsidP="0068669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  <w:r w:rsidR="00B25F29">
              <w:rPr>
                <w:rFonts w:hint="eastAsia"/>
              </w:rPr>
              <w:t xml:space="preserve"> </w:t>
            </w:r>
            <w:r w:rsidR="00B25F29">
              <w:t xml:space="preserve">  </w:t>
            </w:r>
          </w:p>
          <w:p w14:paraId="469FEC5F" w14:textId="77777777" w:rsidR="0068669B" w:rsidRDefault="0068669B" w:rsidP="0068669B"/>
          <w:p w14:paraId="003BC1B9" w14:textId="3BB02BB6" w:rsidR="0068669B" w:rsidRDefault="0068669B" w:rsidP="0068669B">
            <w:r>
              <w:rPr>
                <w:rFonts w:hint="eastAsia"/>
              </w:rPr>
              <w:t>审核员签字：</w:t>
            </w:r>
          </w:p>
          <w:p w14:paraId="0F837515" w14:textId="77777777" w:rsidR="0068669B" w:rsidRDefault="0068669B" w:rsidP="0068669B"/>
          <w:p w14:paraId="4FAF28B6" w14:textId="77777777" w:rsidR="0068669B" w:rsidRDefault="0068669B" w:rsidP="0068669B"/>
          <w:p w14:paraId="0DB9AB7B" w14:textId="515F5A52" w:rsidR="0068669B" w:rsidRDefault="0068669B" w:rsidP="0068669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08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02 </w:t>
            </w:r>
            <w:r>
              <w:rPr>
                <w:rFonts w:hint="eastAsia"/>
                <w:szCs w:val="21"/>
              </w:rPr>
              <w:t>日</w:t>
            </w:r>
          </w:p>
          <w:p w14:paraId="0551BE1A" w14:textId="77777777" w:rsidR="0068669B" w:rsidRPr="00E64837" w:rsidRDefault="0068669B" w:rsidP="0068669B">
            <w:pPr>
              <w:rPr>
                <w:szCs w:val="21"/>
              </w:rPr>
            </w:pPr>
          </w:p>
        </w:tc>
      </w:tr>
    </w:tbl>
    <w:p w14:paraId="30218B10" w14:textId="77777777" w:rsidR="0052689E" w:rsidRDefault="00B7571B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E2611" w14:textId="77777777" w:rsidR="00B7571B" w:rsidRDefault="00B7571B">
      <w:r>
        <w:separator/>
      </w:r>
    </w:p>
  </w:endnote>
  <w:endnote w:type="continuationSeparator" w:id="0">
    <w:p w14:paraId="11068C2C" w14:textId="77777777" w:rsidR="00B7571B" w:rsidRDefault="00B7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7150FDD" w14:textId="77777777" w:rsidR="0052689E" w:rsidRDefault="003D6A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7E0E778F" w14:textId="77777777" w:rsidR="0052689E" w:rsidRDefault="00B757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F9AFA" w14:textId="77777777" w:rsidR="00B7571B" w:rsidRDefault="00B7571B">
      <w:r>
        <w:separator/>
      </w:r>
    </w:p>
  </w:footnote>
  <w:footnote w:type="continuationSeparator" w:id="0">
    <w:p w14:paraId="198668C1" w14:textId="77777777" w:rsidR="00B7571B" w:rsidRDefault="00B7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CFAED" w14:textId="77777777" w:rsidR="0052689E" w:rsidRDefault="003D6A7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6D4B9EA5" wp14:editId="0912052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9B30933" w14:textId="77777777" w:rsidR="0052689E" w:rsidRDefault="00B7571B" w:rsidP="00CD7E16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35D42A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0243F7C4" w14:textId="77777777" w:rsidR="0052689E" w:rsidRDefault="003D6A7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0484C165" w14:textId="77777777" w:rsidR="0052689E" w:rsidRDefault="003D6A7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D6A7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74BEB8" w14:textId="77777777" w:rsidR="0052689E" w:rsidRDefault="003D6A76" w:rsidP="00CD7E16">
    <w:pPr>
      <w:pStyle w:val="a7"/>
      <w:pBdr>
        <w:bottom w:val="nil"/>
      </w:pBdr>
      <w:spacing w:line="320" w:lineRule="exact"/>
      <w:ind w:firstLineChars="300" w:firstLine="50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DC586D7" w14:textId="77777777" w:rsidR="0052689E" w:rsidRDefault="00B7571B">
    <w:r>
      <w:pict w14:anchorId="7BD3AA94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629"/>
    <w:rsid w:val="00042629"/>
    <w:rsid w:val="000F1F8C"/>
    <w:rsid w:val="003D6A76"/>
    <w:rsid w:val="004B1CF8"/>
    <w:rsid w:val="006258A3"/>
    <w:rsid w:val="0068669B"/>
    <w:rsid w:val="008800B6"/>
    <w:rsid w:val="00B25F29"/>
    <w:rsid w:val="00B7571B"/>
    <w:rsid w:val="00BE693D"/>
    <w:rsid w:val="00CC73A5"/>
    <w:rsid w:val="00CD7E16"/>
    <w:rsid w:val="00D04027"/>
    <w:rsid w:val="00D24F12"/>
    <w:rsid w:val="00D66A98"/>
    <w:rsid w:val="00E64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DE41E3A"/>
  <w15:docId w15:val="{8A5338B6-14E6-44C5-93A6-1841A003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E6483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696</Characters>
  <Application>Microsoft Office Word</Application>
  <DocSecurity>0</DocSecurity>
  <Lines>5</Lines>
  <Paragraphs>1</Paragraphs>
  <ScaleCrop>false</ScaleCrop>
  <Company>Aliyun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33</cp:revision>
  <cp:lastPrinted>2017-02-16T05:50:00Z</cp:lastPrinted>
  <dcterms:created xsi:type="dcterms:W3CDTF">2015-10-14T00:38:00Z</dcterms:created>
  <dcterms:modified xsi:type="dcterms:W3CDTF">2020-08-02T01:25:00Z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