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广源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9 8:30:00上午至2025-04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