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苏州佰硕纺织科技有限公司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2025-04-21 8:30:00上午至2025-04-21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徐利东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