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乐至县明新门窗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0 8:30:00下午至2025-04-2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