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20215-2024-F-2025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南京强强食品有限公司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91320117MA1MCU25XK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南京强强食品有限公司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南京市溧水经济开发区秦淮大道801号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江苏省南京市溧水区经济开发区秦淮大道801号(仓库地址:江苏省南京市溧水区经济开发区秦淮大道801号)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位于江苏省南京市溧水区经济开发区秦淮大道801号南京强强食品有限公司的预包装食品（含冷藏冷冻食品）的销售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南京强强食品有限公司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南京市溧水经济开发区秦淮大道801号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江苏省南京市溧水区经济开发区秦淮大道801号(仓库地址:江苏省南京市溧水区经济开发区秦淮大道801号)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位于江苏省南京市溧水区经济开发区秦淮大道801号南京强强食品有限公司的预包装食品（含冷藏冷冻食品）的销售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