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四川锦华泰建设工程有限公司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成都市成华区崔家店蓝光东方天地7栋624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陶美廷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18696550880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1144035511@qq.com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0396-2019-QJEO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EC：资质范围内的建筑工程施工总承包，市政公用工程施工总承包，建筑机电安装工程专业承包，电子与智能化工程专业承包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E：资质范围内的建筑工程施工总承包，市政公用工程施工总承包，建筑机电安装工程专业承包，电子与智能化工程专业承包及相关环境管理活动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O：资质范围内的建筑工程施工总承包，市政公用工程施工总承包，建筑机电安装工程专业承包，电子与智能化工程专业承包及相关职业健康安全管理活动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EC：28.02.00;28.03.01;28.07.01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E：28.02.00;28.03.01;28.07.01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O：28.02.00;28.03.01;28.07.01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EC：GB/T19001-2016/ISO9001:2015和GB/T50430-2007,E：GB/T 24001-2016idtISO 14001:2015,O：GB/T 28001-2011idtOHSAS 18001:2007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2019年08月23日 下午至2019年08月29日 上午 (共6.0天)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EC:28.02.00,28.03.01,28.07.01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E:28.02.00,28.03.01,28.07.01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O:28.02.00,28.03.01,28.07.01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13833305598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ISC-24597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