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E45B7D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6DF64BEB" wp14:editId="1CCB7647">
            <wp:simplePos x="0" y="0"/>
            <wp:positionH relativeFrom="column">
              <wp:posOffset>-396875</wp:posOffset>
            </wp:positionH>
            <wp:positionV relativeFrom="paragraph">
              <wp:posOffset>-572215</wp:posOffset>
            </wp:positionV>
            <wp:extent cx="7199630" cy="9782175"/>
            <wp:effectExtent l="0" t="0" r="0" b="0"/>
            <wp:wrapNone/>
            <wp:docPr id="2" name="图片 2" descr="E:\360安全云盘同步版\国标联合审核\202007\沧州育航文体用品制造有限公司补充\新建文件夹\2020-08-16 21.50.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沧州育航文体用品制造有限公司补充\新建文件夹\2020-08-16 21.50.1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52609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564BD7" w:rsidTr="00B42E6B">
        <w:trPr>
          <w:trHeight w:val="414"/>
        </w:trPr>
        <w:tc>
          <w:tcPr>
            <w:tcW w:w="1485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52609" w:rsidP="005168AF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沧州育航文体用品制造有限公司</w:t>
            </w:r>
            <w:bookmarkEnd w:id="1"/>
          </w:p>
        </w:tc>
      </w:tr>
      <w:tr w:rsidR="00564BD7" w:rsidTr="00B42E6B">
        <w:trPr>
          <w:trHeight w:val="422"/>
        </w:trPr>
        <w:tc>
          <w:tcPr>
            <w:tcW w:w="1485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843F4" w:rsidP="005168AF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End w:id="2"/>
            <w:r>
              <w:rPr>
                <w:rFonts w:ascii="宋体" w:hAnsi="宋体" w:hint="eastAsia"/>
                <w:szCs w:val="21"/>
              </w:rPr>
              <w:t>河北省盐山县龙凤福园一号楼二单元一零二室</w:t>
            </w:r>
          </w:p>
        </w:tc>
      </w:tr>
      <w:tr w:rsidR="00564BD7" w:rsidTr="00B42E6B">
        <w:trPr>
          <w:trHeight w:val="412"/>
        </w:trPr>
        <w:tc>
          <w:tcPr>
            <w:tcW w:w="1485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付金堂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18031773168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405CF" w:rsidP="005168AF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564BD7" w:rsidTr="00B42E6B">
        <w:trPr>
          <w:trHeight w:val="406"/>
        </w:trPr>
        <w:tc>
          <w:tcPr>
            <w:tcW w:w="1485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8641C" w:rsidP="005168AF">
            <w:pPr>
              <w:spacing w:line="240" w:lineRule="exact"/>
              <w:rPr>
                <w:sz w:val="20"/>
              </w:rPr>
            </w:pPr>
            <w:bookmarkStart w:id="6" w:name="管理者代表"/>
            <w:bookmarkEnd w:id="6"/>
            <w:r>
              <w:rPr>
                <w:sz w:val="20"/>
              </w:rPr>
              <w:t>李涛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405CF" w:rsidP="005168AF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405CF" w:rsidP="005168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64BD7" w:rsidTr="00B42E6B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0216-2019-QEO-2020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4843F4" w:rsidP="005168AF">
            <w:pPr>
              <w:spacing w:line="240" w:lineRule="exact"/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52609">
              <w:rPr>
                <w:spacing w:val="-2"/>
                <w:sz w:val="20"/>
              </w:rPr>
              <w:t>QMS</w:t>
            </w:r>
            <w:r w:rsidR="00E52609">
              <w:rPr>
                <w:rFonts w:hint="eastAsia"/>
                <w:sz w:val="20"/>
              </w:rPr>
              <w:t>□</w:t>
            </w:r>
            <w:r w:rsidR="00E52609">
              <w:rPr>
                <w:rFonts w:hint="eastAsia"/>
                <w:sz w:val="20"/>
              </w:rPr>
              <w:t>5</w:t>
            </w:r>
            <w:r w:rsidR="00E52609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52609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52609">
              <w:rPr>
                <w:spacing w:val="-2"/>
                <w:sz w:val="20"/>
              </w:rPr>
              <w:t>OHSMS</w:t>
            </w:r>
            <w:r w:rsidR="00E52609">
              <w:rPr>
                <w:rFonts w:ascii="宋体" w:hAnsi="宋体" w:hint="eastAsia"/>
              </w:rPr>
              <w:t xml:space="preserve"> </w:t>
            </w:r>
          </w:p>
        </w:tc>
      </w:tr>
      <w:tr w:rsidR="00564BD7" w:rsidTr="00B42E6B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Q:补充,E:补充,O:补充</w:t>
            </w:r>
            <w:bookmarkEnd w:id="8"/>
          </w:p>
        </w:tc>
      </w:tr>
      <w:tr w:rsidR="00564BD7" w:rsidTr="00B42E6B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52609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564BD7" w:rsidRDefault="004843F4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52609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564BD7" w:rsidRDefault="00E52609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564BD7" w:rsidRDefault="00E52609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564BD7" w:rsidRDefault="00E52609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64BD7" w:rsidTr="00B42E6B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</w:t>
            </w:r>
          </w:p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及相关环境管理活动</w:t>
            </w:r>
          </w:p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及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564BD7" w:rsidRPr="00E45B7D" w:rsidTr="00B42E6B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52609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5168AF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E52609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52609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843F4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E52609" w:rsidRPr="0038250D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E52609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52609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843F4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E45B7D">
              <w:rPr>
                <w:rFonts w:ascii="MS Mincho" w:eastAsia="MS Mincho" w:hAnsi="MS Mincho" w:cs="MS Mincho" w:hint="eastAsia"/>
                <w:b/>
                <w:bCs/>
                <w:sz w:val="20"/>
                <w:lang w:val="de-DE"/>
              </w:rPr>
              <w:t>☑</w:t>
            </w:r>
            <w:r w:rsidR="00E52609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52609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5260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E45B7D">
              <w:rPr>
                <w:rFonts w:ascii="MS Mincho" w:eastAsia="MS Mincho" w:hAnsi="MS Mincho" w:cs="MS Mincho" w:hint="eastAsia"/>
                <w:b/>
                <w:bCs/>
                <w:sz w:val="20"/>
                <w:lang w:val="de-DE"/>
              </w:rPr>
              <w:t>☑</w:t>
            </w:r>
            <w:r w:rsidR="00E52609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5260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E45B7D">
              <w:rPr>
                <w:rFonts w:ascii="MS Mincho" w:eastAsia="MS Mincho" w:hAnsi="MS Mincho" w:cs="MS Mincho" w:hint="eastAsia"/>
                <w:b/>
                <w:bCs/>
                <w:sz w:val="20"/>
                <w:lang w:val="de-DE"/>
              </w:rPr>
              <w:t>☑</w:t>
            </w:r>
            <w:r w:rsidR="00E52609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64BD7" w:rsidTr="00B42E6B">
        <w:trPr>
          <w:trHeight w:val="386"/>
        </w:trPr>
        <w:tc>
          <w:tcPr>
            <w:tcW w:w="1485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52609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64BD7" w:rsidTr="00B42E6B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843F4" w:rsidP="005168A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52609">
              <w:rPr>
                <w:rFonts w:hint="eastAsia"/>
                <w:b/>
                <w:sz w:val="20"/>
              </w:rPr>
              <w:t>普通话</w:t>
            </w:r>
            <w:r w:rsidR="00E52609">
              <w:rPr>
                <w:rFonts w:hint="eastAsia"/>
                <w:b/>
                <w:sz w:val="20"/>
              </w:rPr>
              <w:t xml:space="preserve">   </w:t>
            </w:r>
            <w:r w:rsidR="00E52609">
              <w:rPr>
                <w:rFonts w:hint="eastAsia"/>
                <w:sz w:val="20"/>
                <w:lang w:val="de-DE"/>
              </w:rPr>
              <w:t>□</w:t>
            </w:r>
            <w:r w:rsidR="00E52609">
              <w:rPr>
                <w:rFonts w:hint="eastAsia"/>
                <w:b/>
                <w:sz w:val="20"/>
              </w:rPr>
              <w:t>英语</w:t>
            </w:r>
            <w:r w:rsidR="00E52609">
              <w:rPr>
                <w:rFonts w:hint="eastAsia"/>
                <w:b/>
                <w:sz w:val="20"/>
              </w:rPr>
              <w:t xml:space="preserve">   </w:t>
            </w:r>
            <w:r w:rsidR="00E52609">
              <w:rPr>
                <w:rFonts w:hint="eastAsia"/>
                <w:sz w:val="20"/>
                <w:lang w:val="de-DE"/>
              </w:rPr>
              <w:t>□</w:t>
            </w:r>
            <w:r w:rsidR="00E52609">
              <w:rPr>
                <w:rFonts w:hint="eastAsia"/>
                <w:b/>
                <w:sz w:val="20"/>
              </w:rPr>
              <w:t>其他</w:t>
            </w:r>
          </w:p>
        </w:tc>
      </w:tr>
      <w:tr w:rsidR="00564BD7" w:rsidTr="00B42E6B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64BD7" w:rsidTr="00B42E6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64BD7" w:rsidTr="00B42E6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564BD7" w:rsidTr="00B42E6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E52609" w:rsidP="005168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564BD7" w:rsidTr="00B42E6B">
        <w:trPr>
          <w:trHeight w:val="598"/>
        </w:trPr>
        <w:tc>
          <w:tcPr>
            <w:tcW w:w="10321" w:type="dxa"/>
            <w:gridSpan w:val="17"/>
            <w:vAlign w:val="center"/>
          </w:tcPr>
          <w:p w:rsidR="00F923D7" w:rsidRDefault="00E52609" w:rsidP="005168AF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64BD7" w:rsidTr="00B42E6B">
        <w:trPr>
          <w:trHeight w:val="510"/>
        </w:trPr>
        <w:tc>
          <w:tcPr>
            <w:tcW w:w="1201" w:type="dxa"/>
            <w:vAlign w:val="center"/>
          </w:tcPr>
          <w:p w:rsidR="006C1EBD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43F4" w:rsidP="005168A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405CF" w:rsidP="005168AF">
            <w:pPr>
              <w:spacing w:line="240" w:lineRule="exact"/>
            </w:pPr>
          </w:p>
        </w:tc>
      </w:tr>
      <w:tr w:rsidR="00564BD7" w:rsidTr="00B42E6B">
        <w:trPr>
          <w:trHeight w:val="390"/>
        </w:trPr>
        <w:tc>
          <w:tcPr>
            <w:tcW w:w="1201" w:type="dxa"/>
            <w:vAlign w:val="center"/>
          </w:tcPr>
          <w:p w:rsidR="006C1EBD" w:rsidRDefault="00E52609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168AF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405CF" w:rsidP="005168AF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405CF" w:rsidP="005168AF">
            <w:pPr>
              <w:spacing w:line="240" w:lineRule="exact"/>
            </w:pPr>
          </w:p>
        </w:tc>
      </w:tr>
      <w:tr w:rsidR="005168AF" w:rsidTr="00B42E6B">
        <w:trPr>
          <w:trHeight w:val="588"/>
        </w:trPr>
        <w:tc>
          <w:tcPr>
            <w:tcW w:w="1201" w:type="dxa"/>
            <w:vAlign w:val="center"/>
          </w:tcPr>
          <w:p w:rsidR="005168AF" w:rsidRDefault="005168AF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5168AF" w:rsidRDefault="005168AF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2020.7.15</w:t>
            </w:r>
          </w:p>
        </w:tc>
        <w:tc>
          <w:tcPr>
            <w:tcW w:w="2126" w:type="dxa"/>
            <w:gridSpan w:val="3"/>
            <w:vAlign w:val="center"/>
          </w:tcPr>
          <w:p w:rsidR="005168AF" w:rsidRDefault="005168AF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5168AF" w:rsidRDefault="005168AF" w:rsidP="005168A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2020.7.15</w:t>
            </w:r>
          </w:p>
        </w:tc>
      </w:tr>
    </w:tbl>
    <w:p w:rsidR="00887188" w:rsidRDefault="007405CF" w:rsidP="00B42E6B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B42E6B" w:rsidRDefault="00B42E6B" w:rsidP="00B42E6B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B42E6B" w:rsidRDefault="00B42E6B" w:rsidP="00B42E6B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补充现场审核日程安排表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B42E6B" w:rsidTr="00B42E6B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2E6B" w:rsidRDefault="00B42E6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42E6B" w:rsidTr="00B42E6B">
        <w:trPr>
          <w:cantSplit/>
          <w:trHeight w:val="44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45EF8">
              <w:rPr>
                <w:rFonts w:ascii="宋体" w:hAnsi="宋体" w:cs="Arial" w:hint="eastAsia"/>
                <w:sz w:val="21"/>
                <w:szCs w:val="21"/>
              </w:rPr>
              <w:t>020.7.28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 w:rsidP="002D6C0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2D6C0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2D6C01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D6C0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6B" w:rsidRDefault="00B42E6B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2E6B" w:rsidRDefault="00B42E6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B42E6B" w:rsidTr="00B42E6B">
        <w:trPr>
          <w:cantSplit/>
          <w:trHeight w:val="335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45EF8">
              <w:rPr>
                <w:rFonts w:ascii="宋体" w:hAnsi="宋体" w:cs="Arial" w:hint="eastAsia"/>
                <w:sz w:val="21"/>
                <w:szCs w:val="21"/>
              </w:rPr>
              <w:t>020.7.28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2D6C01" w:rsidP="002D6C0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42E6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42E6B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42E6B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6B" w:rsidRDefault="00B42E6B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B42E6B" w:rsidRDefault="00B42E6B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Q/E/O:4.1理解组织及其环境、4.2理解相关方的需求和期望、4.3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和参与、6.1应对风险和机遇的措施、6.2质量/环境/职业健康安全目标及其实现的策划、Q6.3变更的策划、9.3管理评审、10.1改进、10.3持续改进，</w:t>
            </w:r>
          </w:p>
          <w:p w:rsidR="00B42E6B" w:rsidRDefault="00B42E6B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2E6B" w:rsidRDefault="00B42E6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42E6B" w:rsidTr="00B42E6B">
        <w:trPr>
          <w:cantSplit/>
          <w:trHeight w:val="169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45EF8">
              <w:rPr>
                <w:rFonts w:ascii="宋体" w:hAnsi="宋体" w:cs="Arial" w:hint="eastAsia"/>
                <w:sz w:val="21"/>
                <w:szCs w:val="21"/>
              </w:rPr>
              <w:t>020.7.28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3B6364" w:rsidP="003B636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42E6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42E6B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42E6B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6B" w:rsidRDefault="00B42E6B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B42E6B" w:rsidRDefault="00B42E6B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5.3组织的岗位、职责和权限、6.2.1目标、7.1.5监视和测量资源、8.6产品和服务的放行、8.7不合格输出的控制，</w:t>
            </w:r>
          </w:p>
          <w:p w:rsidR="00B42E6B" w:rsidRDefault="00B42E6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2E6B" w:rsidRDefault="00B42E6B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42E6B" w:rsidTr="00B42E6B">
        <w:trPr>
          <w:cantSplit/>
          <w:trHeight w:val="324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6B" w:rsidRDefault="00B42E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45EF8">
              <w:rPr>
                <w:rFonts w:ascii="宋体" w:hAnsi="宋体" w:cs="Arial" w:hint="eastAsia"/>
                <w:sz w:val="21"/>
                <w:szCs w:val="21"/>
              </w:rPr>
              <w:t>020.7.28</w:t>
            </w:r>
          </w:p>
          <w:p w:rsidR="00B42E6B" w:rsidRDefault="00B42E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42E6B" w:rsidRDefault="003B636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6B" w:rsidRDefault="003B63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42E6B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42E6B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42E6B" w:rsidRDefault="00B42E6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6B" w:rsidRDefault="00B42E6B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42E6B" w:rsidRDefault="00B42E6B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6.2.1目标、8.2产品和服务的要求、8.4外部提供过程、产品和服务的控制、9.1.2顾客满意、8.1运行策划和控制、8.3产品和服务的设计和开发、8.5.1销售和服务提供的控制、8.5.2产品标识和可追朔性、8.5.4产品防护、8.5.6销售和服务提供的更改控制，</w:t>
            </w:r>
          </w:p>
          <w:p w:rsidR="00B42E6B" w:rsidRDefault="00B42E6B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2E6B" w:rsidRDefault="00B42E6B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B42E6B" w:rsidTr="00B42E6B">
        <w:trPr>
          <w:cantSplit/>
          <w:trHeight w:val="325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6B" w:rsidRDefault="00B42E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45EF8">
              <w:rPr>
                <w:rFonts w:ascii="宋体" w:hAnsi="宋体" w:cs="Arial" w:hint="eastAsia"/>
                <w:sz w:val="21"/>
                <w:szCs w:val="21"/>
              </w:rPr>
              <w:t>020.7.28</w:t>
            </w:r>
          </w:p>
          <w:p w:rsidR="00B42E6B" w:rsidRDefault="00B42E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42E6B" w:rsidRDefault="003B636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6B" w:rsidRDefault="002D6C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42E6B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42E6B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42E6B" w:rsidRDefault="00B42E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6B" w:rsidRDefault="00B42E6B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5.3组织的岗位、职责和权限、7.2能力、7.3意识、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B42E6B" w:rsidRDefault="00B42E6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6.2.1环境/职业健康安全目标、6.2.2实现环境/职业健康安全目标措施的策划、7.2能力、7.3意识、8.1运行策划和控制、8.2应急准备和响应（上次审核不符合验证）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2E6B" w:rsidRDefault="00B42E6B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42E6B" w:rsidTr="00B42E6B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945EF8">
              <w:rPr>
                <w:rFonts w:ascii="宋体" w:hAnsi="宋体" w:cs="Arial" w:hint="eastAsia"/>
                <w:sz w:val="21"/>
                <w:szCs w:val="21"/>
              </w:rPr>
              <w:t>020.7.28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6B" w:rsidRDefault="00B42E6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B6364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B6364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3B6364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B636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42E6B" w:rsidRDefault="00B42E6B" w:rsidP="003B636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B6364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B636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3B6364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B6364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6B" w:rsidRDefault="00B42E6B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补充及跟踪审核：必要部门、必要条款；审核组沟通及与受审核方领导层沟通；</w:t>
            </w:r>
          </w:p>
          <w:p w:rsidR="00B42E6B" w:rsidRDefault="00B42E6B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2E6B" w:rsidRDefault="00B42E6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B42E6B" w:rsidRDefault="00B42E6B" w:rsidP="00B42E6B">
      <w:pPr>
        <w:spacing w:line="300" w:lineRule="exact"/>
        <w:rPr>
          <w:rFonts w:ascii="宋体"/>
          <w:b/>
          <w:sz w:val="18"/>
          <w:szCs w:val="18"/>
        </w:rPr>
      </w:pPr>
    </w:p>
    <w:p w:rsidR="00B42E6B" w:rsidRDefault="00B42E6B" w:rsidP="00B42E6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B42E6B" w:rsidRDefault="00B42E6B" w:rsidP="00B42E6B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B42E6B" w:rsidRDefault="00B42E6B" w:rsidP="00B42E6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B42E6B" w:rsidRDefault="00B42E6B" w:rsidP="00B42E6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42E6B" w:rsidRDefault="00B42E6B" w:rsidP="00B42E6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B42E6B" w:rsidRDefault="00B42E6B" w:rsidP="00B42E6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B42E6B" w:rsidRDefault="00B42E6B" w:rsidP="00B42E6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B42E6B" w:rsidRDefault="00B42E6B" w:rsidP="00B42E6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42E6B" w:rsidRPr="00B42E6B" w:rsidRDefault="00B42E6B" w:rsidP="00B42E6B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B42E6B" w:rsidRDefault="00B42E6B" w:rsidP="00B42E6B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B42E6B" w:rsidRPr="0038250D" w:rsidRDefault="00B42E6B" w:rsidP="00B42E6B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B42E6B" w:rsidRPr="0038250D" w:rsidSect="005168AF">
      <w:headerReference w:type="default" r:id="rId10"/>
      <w:pgSz w:w="11906" w:h="16838"/>
      <w:pgMar w:top="720" w:right="720" w:bottom="720" w:left="720" w:header="56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5CF" w:rsidRDefault="007405CF">
      <w:r>
        <w:separator/>
      </w:r>
    </w:p>
  </w:endnote>
  <w:endnote w:type="continuationSeparator" w:id="0">
    <w:p w:rsidR="007405CF" w:rsidRDefault="0074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5CF" w:rsidRDefault="007405CF">
      <w:r>
        <w:separator/>
      </w:r>
    </w:p>
  </w:footnote>
  <w:footnote w:type="continuationSeparator" w:id="0">
    <w:p w:rsidR="007405CF" w:rsidRDefault="00740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E52609" w:rsidP="00D8641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3180BB9" wp14:editId="0C8684B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405C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E52609" w:rsidP="00D8641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52609" w:rsidRPr="00390345">
      <w:rPr>
        <w:rStyle w:val="CharChar1"/>
        <w:rFonts w:hint="default"/>
      </w:rPr>
      <w:t xml:space="preserve">        </w:t>
    </w:r>
    <w:r w:rsidR="00E52609" w:rsidRPr="00390345">
      <w:rPr>
        <w:rStyle w:val="CharChar1"/>
        <w:rFonts w:hint="default"/>
        <w:w w:val="90"/>
      </w:rPr>
      <w:t>Beijing International Standard united Certification Co.,Ltd.</w:t>
    </w:r>
    <w:r w:rsidR="00E52609">
      <w:rPr>
        <w:rStyle w:val="CharChar1"/>
        <w:rFonts w:hint="default"/>
        <w:w w:val="90"/>
        <w:szCs w:val="21"/>
      </w:rPr>
      <w:t xml:space="preserve">  </w:t>
    </w:r>
    <w:r w:rsidR="00E52609">
      <w:rPr>
        <w:rStyle w:val="CharChar1"/>
        <w:rFonts w:hint="default"/>
        <w:w w:val="90"/>
        <w:sz w:val="20"/>
      </w:rPr>
      <w:t xml:space="preserve"> </w:t>
    </w:r>
    <w:r w:rsidR="00E52609">
      <w:rPr>
        <w:rStyle w:val="CharChar1"/>
        <w:rFonts w:hint="default"/>
        <w:w w:val="90"/>
      </w:rPr>
      <w:t xml:space="preserve">                   </w:t>
    </w:r>
  </w:p>
  <w:p w:rsidR="00587C05" w:rsidRDefault="007405C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4BD7"/>
    <w:rsid w:val="002D6C01"/>
    <w:rsid w:val="003B6364"/>
    <w:rsid w:val="004843F4"/>
    <w:rsid w:val="005168AF"/>
    <w:rsid w:val="00564BD7"/>
    <w:rsid w:val="007405CF"/>
    <w:rsid w:val="0085100B"/>
    <w:rsid w:val="00945EF8"/>
    <w:rsid w:val="00B42E6B"/>
    <w:rsid w:val="00D8641C"/>
    <w:rsid w:val="00DB4DBD"/>
    <w:rsid w:val="00E45B7D"/>
    <w:rsid w:val="00E5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445</Words>
  <Characters>2537</Characters>
  <Application>Microsoft Office Word</Application>
  <DocSecurity>0</DocSecurity>
  <Lines>21</Lines>
  <Paragraphs>5</Paragraphs>
  <ScaleCrop>false</ScaleCrop>
  <Company>微软中国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38</cp:revision>
  <cp:lastPrinted>2020-10-18T14:06:00Z</cp:lastPrinted>
  <dcterms:created xsi:type="dcterms:W3CDTF">2015-06-17T14:31:00Z</dcterms:created>
  <dcterms:modified xsi:type="dcterms:W3CDTF">2020-10-18T14:11:00Z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