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20203-2024-QEOF-2025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烟台海昌水产有限公司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91370600165008203Q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烟台海昌水产有限公司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Q：资质范围内生制品（速冻水产制品：冻调味鲽鱼片切块、冻调味鱿鱼制品）、干制水产品（干海参）、熟制水产品（即食海参）的生产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E：资质范围内生制品（速冻水产制品：冻调味鲽鱼片切块、冻调味鱿鱼制品）、干制水产品（干海参）、熟制水产品（即食海参）的生产所涉及场所的相关环境管理活动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O：资质范围内生制品（速冻水产制品：冻调味鲽鱼片切块、冻调味鱿鱼制品）、干制水产品（干海参）、熟制水产品（即食海参）的生产所涉及场所的相关职业健康安全管理活动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烟台海昌水产有限公司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山东省烟台市芝罘区珠玑路20号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Q：资质范围内生制品（速冻水产制品：冻调味鲽鱼片切块、冻调味鱿鱼制品）、干制水产品（干海参）、熟制水产品（即食海参）的生产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E：资质范围内生制品（速冻水产制品：冻调味鲽鱼片切块、冻调味鱿鱼制品）、干制水产品（干海参）、熟制水产品（即食海参）的生产所涉及场所的相关环境管理活动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O：资质范围内生制品（速冻水产制品：冻调味鲽鱼片切块、冻调味鱿鱼制品）、干制水产品（干海参）、熟制水产品（即食海参）的生产所涉及场所的相关职业健康安全管理活动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H：位于山东省烟台市芝罘区珠玑路20号烟台海昌水产有限公司资质范围内生制品（速冻水产制品：冻调味鲽鱼片切块、冻调味鱿鱼制品）、干制水产品（干海参）、熟制水产品（即食海参）的生产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