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睫佩兰美妆用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83MABUT3FJ1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睫佩兰美妆用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平度市经济开发区衡山路2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平度市经济开发区衡山路2-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假睫毛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睫佩兰美妆用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平度市经济开发区衡山路2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平度市经济开发区衡山路2-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假睫毛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