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甘肃恩禾环保制塑有限公司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2025-04-15 8:30:00上午至2025-04-15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甘肃省临夏回族自治州康乐县附城镇高丰村工业集中区5号厂房一楼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甘肃省临夏回族自治州康乐县附城镇高丰村工业集中区5号厂房二楼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2025年04月16日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