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甘肃恩禾环保制塑有限公司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温红玲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