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四川锦华泰建设工程有限公司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2019年08月21日 上午至2019年08月22日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