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博之宇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C4MTQ1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博之宇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凤岗镇青塘路38号2栋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凤岗镇青塘路38号2栋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制品制造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博之宇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凤岗镇青塘路38号2栋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凤岗镇青塘路38号2栋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制品制造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