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青岛速兴达模塑有限公司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郑娟娟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2025-04-11 8:30:00上午至2025-04-11 12:30:00上午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山东省青岛市城阳区棘洪滩街道南万社区居委会东500米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山东省青岛市胶州市李哥庄镇大沽河工业园（陈家埠子村西侧）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2025年04月12日 上午至2025年04月14日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