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14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涿州市铁工石化设备制造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