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EC" w:rsidRDefault="0011046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04EEC">
        <w:trPr>
          <w:cantSplit/>
          <w:trHeight w:val="915"/>
        </w:trPr>
        <w:tc>
          <w:tcPr>
            <w:tcW w:w="1368" w:type="dxa"/>
          </w:tcPr>
          <w:p w:rsidR="00804EEC" w:rsidRDefault="001104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04EEC" w:rsidRDefault="0011046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804EEC" w:rsidRDefault="0011046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804EEC">
        <w:trPr>
          <w:cantSplit/>
        </w:trPr>
        <w:tc>
          <w:tcPr>
            <w:tcW w:w="1368" w:type="dxa"/>
          </w:tcPr>
          <w:p w:rsidR="00804EEC" w:rsidRDefault="001104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04EEC" w:rsidRDefault="00110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重庆佰宁科技有限公司</w:t>
            </w:r>
            <w:bookmarkEnd w:id="6"/>
          </w:p>
        </w:tc>
      </w:tr>
      <w:tr w:rsidR="00804EEC">
        <w:trPr>
          <w:cantSplit/>
        </w:trPr>
        <w:tc>
          <w:tcPr>
            <w:tcW w:w="1368" w:type="dxa"/>
          </w:tcPr>
          <w:p w:rsidR="00804EEC" w:rsidRDefault="001104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04EEC" w:rsidRDefault="00972F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</w:tc>
        <w:tc>
          <w:tcPr>
            <w:tcW w:w="1236" w:type="dxa"/>
          </w:tcPr>
          <w:p w:rsidR="00804EEC" w:rsidRDefault="001104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04EEC" w:rsidRDefault="00972F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陈亚</w:t>
            </w:r>
          </w:p>
        </w:tc>
      </w:tr>
      <w:tr w:rsidR="00804EEC">
        <w:trPr>
          <w:trHeight w:val="4138"/>
        </w:trPr>
        <w:tc>
          <w:tcPr>
            <w:tcW w:w="10035" w:type="dxa"/>
            <w:gridSpan w:val="4"/>
          </w:tcPr>
          <w:p w:rsidR="00804EEC" w:rsidRDefault="00110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04EEC" w:rsidRPr="00972F55" w:rsidRDefault="00972F55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 xml:space="preserve">   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查，合同评审，不能提供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2020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年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6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月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1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日与中通服供应链管理有限公司重庆分公司签订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 w:rsidRPr="00972F55">
              <w:rPr>
                <w:rFonts w:hAnsi="宋体" w:hint="eastAsia"/>
                <w:b/>
                <w:sz w:val="22"/>
                <w:szCs w:val="22"/>
              </w:rPr>
              <w:t>“重庆智慧仓储视频温感监控”合同的评审记录。</w:t>
            </w:r>
          </w:p>
          <w:p w:rsidR="00804EEC" w:rsidRPr="00972F55" w:rsidRDefault="00804EEC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804EEC" w:rsidRPr="00972F55" w:rsidRDefault="00804EEC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804EEC" w:rsidRPr="00972F55" w:rsidRDefault="00804EEC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804EEC" w:rsidRPr="00972F55" w:rsidRDefault="00804EEC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804EEC" w:rsidRPr="00972F55" w:rsidRDefault="00804EEC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804EEC" w:rsidRPr="00972F55" w:rsidRDefault="00804EEC" w:rsidP="00972F55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804EEC" w:rsidRDefault="00804E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4EEC" w:rsidRDefault="0011046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972F55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72F55">
              <w:rPr>
                <w:rFonts w:ascii="宋体" w:hAnsi="宋体" w:hint="eastAsia"/>
                <w:b/>
                <w:sz w:val="22"/>
                <w:szCs w:val="22"/>
              </w:rPr>
              <w:t>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04EEC" w:rsidRDefault="001104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04EEC" w:rsidRDefault="001104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04EEC" w:rsidRDefault="001104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04EEC" w:rsidRDefault="0011046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04EEC" w:rsidRDefault="00804E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04EEC" w:rsidRDefault="001104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04EEC" w:rsidRDefault="00804E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4EEC" w:rsidRDefault="0011046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04EEC" w:rsidRDefault="001104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04EEC">
        <w:trPr>
          <w:trHeight w:val="4491"/>
        </w:trPr>
        <w:tc>
          <w:tcPr>
            <w:tcW w:w="10035" w:type="dxa"/>
            <w:gridSpan w:val="4"/>
          </w:tcPr>
          <w:p w:rsidR="00804EEC" w:rsidRDefault="00110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04EEC" w:rsidRDefault="00804E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EEC" w:rsidRDefault="00804E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EEC" w:rsidRDefault="00804E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EEC" w:rsidRDefault="00804E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EEC" w:rsidRDefault="00804E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EEC" w:rsidRDefault="00110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04EEC" w:rsidRDefault="0011046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04EEC">
        <w:trPr>
          <w:trHeight w:val="1702"/>
        </w:trPr>
        <w:tc>
          <w:tcPr>
            <w:tcW w:w="10028" w:type="dxa"/>
          </w:tcPr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</w:tc>
      </w:tr>
      <w:tr w:rsidR="00804EEC">
        <w:trPr>
          <w:trHeight w:val="1393"/>
        </w:trPr>
        <w:tc>
          <w:tcPr>
            <w:tcW w:w="10028" w:type="dxa"/>
          </w:tcPr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</w:tc>
      </w:tr>
      <w:tr w:rsidR="00804EEC">
        <w:trPr>
          <w:trHeight w:val="1854"/>
        </w:trPr>
        <w:tc>
          <w:tcPr>
            <w:tcW w:w="10028" w:type="dxa"/>
          </w:tcPr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</w:tc>
      </w:tr>
      <w:tr w:rsidR="00804EEC">
        <w:trPr>
          <w:trHeight w:val="1537"/>
        </w:trPr>
        <w:tc>
          <w:tcPr>
            <w:tcW w:w="10028" w:type="dxa"/>
          </w:tcPr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04EEC">
        <w:trPr>
          <w:trHeight w:val="1699"/>
        </w:trPr>
        <w:tc>
          <w:tcPr>
            <w:tcW w:w="10028" w:type="dxa"/>
          </w:tcPr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</w:tc>
      </w:tr>
      <w:tr w:rsidR="00804EEC">
        <w:trPr>
          <w:trHeight w:val="2485"/>
        </w:trPr>
        <w:tc>
          <w:tcPr>
            <w:tcW w:w="10028" w:type="dxa"/>
          </w:tcPr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804EEC">
            <w:pPr>
              <w:rPr>
                <w:rFonts w:eastAsia="方正仿宋简体"/>
                <w:b/>
              </w:rPr>
            </w:pPr>
          </w:p>
          <w:p w:rsidR="00804EEC" w:rsidRDefault="001104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04EEC" w:rsidRDefault="001104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804EEC" w:rsidSect="00804EEC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6B" w:rsidRDefault="0011046B" w:rsidP="00804EEC">
      <w:r>
        <w:separator/>
      </w:r>
    </w:p>
  </w:endnote>
  <w:endnote w:type="continuationSeparator" w:id="0">
    <w:p w:rsidR="0011046B" w:rsidRDefault="0011046B" w:rsidP="00804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EC" w:rsidRDefault="001104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6B" w:rsidRDefault="0011046B" w:rsidP="00804EEC">
      <w:r>
        <w:separator/>
      </w:r>
    </w:p>
  </w:footnote>
  <w:footnote w:type="continuationSeparator" w:id="0">
    <w:p w:rsidR="0011046B" w:rsidRDefault="0011046B" w:rsidP="00804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EC" w:rsidRDefault="0011046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04EEC" w:rsidRDefault="00804EEC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804EEC" w:rsidRDefault="0011046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046B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1046B">
      <w:rPr>
        <w:rStyle w:val="CharChar1"/>
        <w:rFonts w:hint="default"/>
        <w:w w:val="90"/>
        <w:sz w:val="18"/>
      </w:rPr>
      <w:t>Co.,Ltd</w:t>
    </w:r>
    <w:proofErr w:type="spellEnd"/>
    <w:r w:rsidR="0011046B">
      <w:rPr>
        <w:rStyle w:val="CharChar1"/>
        <w:rFonts w:hint="default"/>
        <w:w w:val="90"/>
        <w:sz w:val="18"/>
      </w:rPr>
      <w:t>.</w:t>
    </w:r>
  </w:p>
  <w:p w:rsidR="00804EEC" w:rsidRDefault="00804EE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804EEC" w:rsidRDefault="00804EEC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EEC"/>
    <w:rsid w:val="0011046B"/>
    <w:rsid w:val="00804EEC"/>
    <w:rsid w:val="00972F55"/>
    <w:rsid w:val="33F64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04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04EE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804EE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04EE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804E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2020-07-17T02:57:00Z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