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河北柱麟建筑吊装有限公司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8:00:00上午至2025-04-14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