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10379-2023-EI-2025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江西鸿昇家具有限公司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徐爱红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91360982596513690X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EI:未认可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江西鸿昇家具有限公司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江西省宜春市樟树市张家山工业园十一号路西侧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江西省宜春市樟树市张家山工业园十一号路西侧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办公家具（电脑桌椅、条形培训桌椅、会议桌椅、办公桌椅、档案柜、文件柜）；木质家具（实木书架、实木期刊架、报纸架（柜）、阅览桌椅、古籍书柜、字画柜（架）、古籍阅览桌椅、管理台、演讲台、床、床头柜、茶水柜、茶几、沙发、扶手椅、餐桌椅、展示柜（台）、更衣柜、营具、多功能文物储藏设备（文物储存柜（架）、文物储存货架）、古籍特藏书库装具设备（古籍特藏书柜、樟木箱）、文物修复设备（文物修复桌（台））、档案防虫装置（樟木防虫盒、防虫挡板）、家具木质组装件、专用架体）；钢木家具（钢木书架、钢木期刊架、钢木阅览桌椅、钢木密集架）；教育设备（学校家具、幼儿家具、课桌椅（凳）、公寓床、礼堂椅）；定制家具（图书馆家具、博物馆家具、档案馆家具、酒店家具、医养家具）的设计、生产及油漆涂饰家具的加工所涉及的诚信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江西鸿昇家具有限公司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江西省宜春市樟树市张家山工业园十一号路西侧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江西省宜春市樟树市张家山工业园十一号路西侧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办公家具（电脑桌椅、条形培训桌椅、会议桌椅、办公桌椅、档案柜、文件柜）；木质家具（实木书架、实木期刊架、报纸架（柜）、阅览桌椅、古籍书柜、字画柜（架）、古籍阅览桌椅、管理台、演讲台、床、床头柜、茶水柜、茶几、沙发、扶手椅、餐桌椅、展示柜（台）、更衣柜、营具、多功能文物储藏设备（文物储存柜（架）、文物储存货架）、古籍特藏书库装具设备（古籍特藏书柜、樟木箱）、文物修复设备（文物修复桌（台））、档案防虫装置（樟木防虫盒、防虫挡板）、家具木质组装件、专用架体）；钢木家具（钢木书架、钢木期刊架、钢木阅览桌椅、钢木密集架）；教育设备（学校家具、幼儿家具、课桌椅（凳）、公寓床、礼堂椅）；定制家具（图书馆家具、博物馆家具、档案馆家具、酒店家具、医养家具）的设计、生产及油漆涂饰家具的加工所涉及的诚信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