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珠海三重智慧科技有限公司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2025-04-13 8:30:00上午至2025-04-13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郭宣丽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