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三角（嘉兴）专精特新企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02MA7FBCTT8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三角（嘉兴）专精特新企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南湖区大桥镇亚太路705号总部院区创新大厦D座9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南湖区大桥镇亚太路705号总部院区创新大厦D座90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科技中介服务、企业管理咨询和信息咨询服务（不含许可类信息咨询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科技中介服务、企业管理咨询和信息咨询服务（不含许可类信息咨询服务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科技中介服务、企业管理咨询和信息咨询服务（不含许可类信息咨询服务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三角（嘉兴）专精特新企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南湖区大桥镇亚太路705号总部院区创新大厦D座9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南湖区大桥镇亚太路705号总部院区创新大厦D座9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科技中介服务、企业管理咨询和信息咨询服务（不含许可类信息咨询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科技中介服务、企业管理咨询和信息咨询服务（不含许可类信息咨询服务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科技中介服务、企业管理咨询和信息咨询服务（不含许可类信息咨询服务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