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8A5197">
        <w:trPr>
          <w:trHeight w:val="515"/>
        </w:trPr>
        <w:tc>
          <w:tcPr>
            <w:tcW w:w="1622" w:type="dxa"/>
            <w:vMerge w:val="restart"/>
            <w:vAlign w:val="center"/>
          </w:tcPr>
          <w:p w:rsidR="00A7101A" w:rsidRDefault="00A7101A" w:rsidP="008A5197">
            <w:pPr>
              <w:spacing w:before="120"/>
              <w:jc w:val="center"/>
              <w:rPr>
                <w:szCs w:val="21"/>
              </w:rPr>
            </w:pPr>
            <w:r>
              <w:rPr>
                <w:rFonts w:hint="eastAsia"/>
                <w:szCs w:val="21"/>
              </w:rPr>
              <w:t>过程与活动、</w:t>
            </w:r>
          </w:p>
          <w:p w:rsidR="00A7101A" w:rsidRDefault="00A7101A" w:rsidP="008A5197">
            <w:pPr>
              <w:jc w:val="center"/>
              <w:rPr>
                <w:szCs w:val="21"/>
              </w:rPr>
            </w:pPr>
            <w:r>
              <w:rPr>
                <w:rFonts w:hint="eastAsia"/>
                <w:szCs w:val="21"/>
              </w:rPr>
              <w:t>抽样计划</w:t>
            </w:r>
          </w:p>
        </w:tc>
        <w:tc>
          <w:tcPr>
            <w:tcW w:w="869" w:type="dxa"/>
            <w:vMerge w:val="restart"/>
            <w:vAlign w:val="center"/>
          </w:tcPr>
          <w:p w:rsidR="00A7101A" w:rsidRDefault="00A7101A" w:rsidP="008A5197">
            <w:pPr>
              <w:rPr>
                <w:szCs w:val="21"/>
              </w:rPr>
            </w:pPr>
            <w:r>
              <w:rPr>
                <w:rFonts w:hint="eastAsia"/>
                <w:szCs w:val="21"/>
              </w:rPr>
              <w:t>涉及</w:t>
            </w:r>
          </w:p>
          <w:p w:rsidR="00A7101A" w:rsidRDefault="00A7101A" w:rsidP="008A5197">
            <w:pPr>
              <w:rPr>
                <w:szCs w:val="21"/>
              </w:rPr>
            </w:pPr>
            <w:r>
              <w:rPr>
                <w:rFonts w:hint="eastAsia"/>
                <w:szCs w:val="21"/>
              </w:rPr>
              <w:t>条款</w:t>
            </w:r>
          </w:p>
        </w:tc>
        <w:tc>
          <w:tcPr>
            <w:tcW w:w="11490" w:type="dxa"/>
            <w:vAlign w:val="center"/>
          </w:tcPr>
          <w:p w:rsidR="00A7101A" w:rsidRDefault="00A7101A" w:rsidP="008A5197">
            <w:pPr>
              <w:rPr>
                <w:szCs w:val="21"/>
              </w:rPr>
            </w:pPr>
            <w:r>
              <w:rPr>
                <w:rFonts w:hint="eastAsia"/>
                <w:szCs w:val="21"/>
              </w:rPr>
              <w:t>受审核部门：管理层；</w:t>
            </w:r>
            <w:r>
              <w:rPr>
                <w:rFonts w:hint="eastAsia"/>
                <w:szCs w:val="21"/>
              </w:rPr>
              <w:t xml:space="preserve">           </w:t>
            </w:r>
            <w:r>
              <w:rPr>
                <w:rFonts w:hint="eastAsia"/>
                <w:szCs w:val="21"/>
              </w:rPr>
              <w:t>主管领导：</w:t>
            </w:r>
            <w:r w:rsidR="00136E5E">
              <w:rPr>
                <w:rFonts w:cs="宋体" w:hint="eastAsia"/>
                <w:szCs w:val="21"/>
              </w:rPr>
              <w:t>董凤贵</w:t>
            </w:r>
            <w:r>
              <w:rPr>
                <w:rFonts w:cs="宋体" w:hint="eastAsia"/>
                <w:szCs w:val="21"/>
              </w:rPr>
              <w:t xml:space="preserve"> </w:t>
            </w:r>
            <w:r w:rsidR="00136E5E">
              <w:rPr>
                <w:rFonts w:cs="宋体" w:hint="eastAsia"/>
                <w:szCs w:val="21"/>
              </w:rPr>
              <w:t>/</w:t>
            </w:r>
            <w:r w:rsidR="00136E5E">
              <w:rPr>
                <w:rFonts w:cs="宋体" w:hint="eastAsia"/>
                <w:szCs w:val="21"/>
              </w:rPr>
              <w:t>王忠常</w:t>
            </w:r>
            <w:r>
              <w:rPr>
                <w:rFonts w:cs="宋体" w:hint="eastAsia"/>
                <w:szCs w:val="21"/>
              </w:rPr>
              <w:t xml:space="preserve">              </w:t>
            </w:r>
            <w:r>
              <w:rPr>
                <w:rFonts w:hint="eastAsia"/>
                <w:szCs w:val="21"/>
              </w:rPr>
              <w:t>陪同人员：</w:t>
            </w:r>
            <w:r w:rsidR="00136E5E">
              <w:rPr>
                <w:rFonts w:hint="eastAsia"/>
                <w:szCs w:val="21"/>
              </w:rPr>
              <w:t>董光耀</w:t>
            </w:r>
          </w:p>
        </w:tc>
        <w:tc>
          <w:tcPr>
            <w:tcW w:w="709" w:type="dxa"/>
            <w:vMerge w:val="restart"/>
            <w:vAlign w:val="center"/>
          </w:tcPr>
          <w:p w:rsidR="00A7101A" w:rsidRDefault="00A7101A" w:rsidP="008A5197">
            <w:pPr>
              <w:rPr>
                <w:szCs w:val="21"/>
              </w:rPr>
            </w:pPr>
            <w:r>
              <w:rPr>
                <w:rFonts w:hint="eastAsia"/>
                <w:szCs w:val="21"/>
              </w:rPr>
              <w:t>判定</w:t>
            </w:r>
          </w:p>
        </w:tc>
      </w:tr>
      <w:tr w:rsidR="00A7101A" w:rsidTr="008A5197">
        <w:trPr>
          <w:trHeight w:val="403"/>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sidR="00136E5E">
              <w:rPr>
                <w:rFonts w:hint="eastAsia"/>
                <w:szCs w:val="21"/>
              </w:rPr>
              <w:t>2020.7.16</w:t>
            </w:r>
          </w:p>
        </w:tc>
        <w:tc>
          <w:tcPr>
            <w:tcW w:w="709" w:type="dxa"/>
            <w:vMerge/>
          </w:tcPr>
          <w:p w:rsidR="00A7101A" w:rsidRDefault="00A7101A" w:rsidP="008A5197">
            <w:pPr>
              <w:rPr>
                <w:szCs w:val="21"/>
              </w:rPr>
            </w:pPr>
          </w:p>
        </w:tc>
      </w:tr>
      <w:tr w:rsidR="00A7101A" w:rsidTr="008A5197">
        <w:trPr>
          <w:trHeight w:val="516"/>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rPr>
                <w:szCs w:val="21"/>
              </w:rPr>
            </w:pPr>
            <w:r>
              <w:rPr>
                <w:rFonts w:hint="eastAsia"/>
                <w:szCs w:val="21"/>
              </w:rPr>
              <w:t>审核条款：</w:t>
            </w:r>
            <w:r>
              <w:rPr>
                <w:rFonts w:hint="eastAsia"/>
                <w:szCs w:val="21"/>
              </w:rPr>
              <w:t>4.1/4.2/4.3/4.4/5.2/6.1/6.2/9.2/9.3</w:t>
            </w:r>
          </w:p>
        </w:tc>
        <w:tc>
          <w:tcPr>
            <w:tcW w:w="709" w:type="dxa"/>
            <w:vMerge/>
          </w:tcPr>
          <w:p w:rsidR="00A7101A" w:rsidRDefault="00A7101A" w:rsidP="008A5197">
            <w:pPr>
              <w:rPr>
                <w:szCs w:val="21"/>
              </w:rPr>
            </w:pPr>
          </w:p>
        </w:tc>
      </w:tr>
      <w:tr w:rsidR="00A7101A" w:rsidTr="00F543B3">
        <w:trPr>
          <w:trHeight w:val="405"/>
        </w:trPr>
        <w:tc>
          <w:tcPr>
            <w:tcW w:w="1622" w:type="dxa"/>
          </w:tcPr>
          <w:p w:rsidR="00A7101A" w:rsidRDefault="00A7101A" w:rsidP="008A5197">
            <w:pPr>
              <w:rPr>
                <w:szCs w:val="21"/>
              </w:rPr>
            </w:pPr>
            <w:r>
              <w:rPr>
                <w:rFonts w:hint="eastAsia"/>
                <w:szCs w:val="21"/>
              </w:rPr>
              <w:t>公司概况，资质情况</w:t>
            </w:r>
          </w:p>
          <w:p w:rsidR="00A7101A" w:rsidRDefault="00A7101A" w:rsidP="008A5197">
            <w:pPr>
              <w:rPr>
                <w:szCs w:val="21"/>
              </w:rPr>
            </w:pPr>
            <w:r>
              <w:rPr>
                <w:rFonts w:hint="eastAsia"/>
                <w:szCs w:val="21"/>
              </w:rPr>
              <w:t>组织机构、体系策划实施情况</w:t>
            </w:r>
          </w:p>
          <w:p w:rsidR="00A7101A" w:rsidRDefault="00A7101A" w:rsidP="008A5197">
            <w:pPr>
              <w:rPr>
                <w:szCs w:val="21"/>
              </w:rPr>
            </w:pPr>
            <w:r>
              <w:rPr>
                <w:rFonts w:hint="eastAsia"/>
                <w:szCs w:val="21"/>
              </w:rPr>
              <w:t>认证范围确认</w:t>
            </w:r>
          </w:p>
          <w:p w:rsidR="00A7101A" w:rsidRDefault="00A7101A" w:rsidP="008A5197">
            <w:pPr>
              <w:rPr>
                <w:szCs w:val="21"/>
              </w:rPr>
            </w:pPr>
            <w:r>
              <w:rPr>
                <w:rFonts w:hint="eastAsia"/>
                <w:szCs w:val="21"/>
              </w:rPr>
              <w:t>适用条款确认</w:t>
            </w:r>
          </w:p>
          <w:p w:rsidR="00A7101A" w:rsidRDefault="00A7101A" w:rsidP="008A5197">
            <w:pPr>
              <w:rPr>
                <w:szCs w:val="21"/>
              </w:rPr>
            </w:pPr>
            <w:r>
              <w:rPr>
                <w:rFonts w:hint="eastAsia"/>
                <w:szCs w:val="21"/>
              </w:rPr>
              <w:t>外包过程</w:t>
            </w:r>
          </w:p>
        </w:tc>
        <w:tc>
          <w:tcPr>
            <w:tcW w:w="869" w:type="dxa"/>
          </w:tcPr>
          <w:p w:rsidR="00A7101A" w:rsidRDefault="00A7101A" w:rsidP="008A5197">
            <w:pPr>
              <w:rPr>
                <w:szCs w:val="21"/>
              </w:rPr>
            </w:pPr>
            <w:r>
              <w:rPr>
                <w:rFonts w:hint="eastAsia"/>
                <w:szCs w:val="21"/>
              </w:rPr>
              <w:t>4.1</w:t>
            </w:r>
          </w:p>
          <w:p w:rsidR="00A7101A" w:rsidRDefault="00A7101A" w:rsidP="008A5197">
            <w:pPr>
              <w:rPr>
                <w:szCs w:val="21"/>
              </w:rPr>
            </w:pPr>
            <w:r>
              <w:rPr>
                <w:rFonts w:hint="eastAsia"/>
                <w:szCs w:val="21"/>
              </w:rPr>
              <w:t>4.2</w:t>
            </w:r>
          </w:p>
          <w:p w:rsidR="00A7101A" w:rsidRDefault="00A7101A" w:rsidP="008A5197">
            <w:pPr>
              <w:rPr>
                <w:szCs w:val="21"/>
              </w:rPr>
            </w:pPr>
            <w:r>
              <w:rPr>
                <w:rFonts w:hint="eastAsia"/>
                <w:szCs w:val="21"/>
              </w:rPr>
              <w:t>4.3</w:t>
            </w:r>
          </w:p>
          <w:p w:rsidR="00A7101A" w:rsidRDefault="00A7101A" w:rsidP="008A5197">
            <w:pPr>
              <w:rPr>
                <w:szCs w:val="21"/>
              </w:rPr>
            </w:pPr>
            <w:r>
              <w:rPr>
                <w:rFonts w:hint="eastAsia"/>
                <w:szCs w:val="21"/>
              </w:rPr>
              <w:t>4.4</w:t>
            </w:r>
          </w:p>
          <w:p w:rsidR="00A7101A" w:rsidRDefault="00A7101A" w:rsidP="008A5197">
            <w:pPr>
              <w:rPr>
                <w:szCs w:val="21"/>
              </w:rPr>
            </w:pPr>
            <w:r>
              <w:rPr>
                <w:rFonts w:hint="eastAsia"/>
                <w:szCs w:val="21"/>
              </w:rPr>
              <w:t>6.1</w:t>
            </w:r>
          </w:p>
        </w:tc>
        <w:tc>
          <w:tcPr>
            <w:tcW w:w="11490" w:type="dxa"/>
          </w:tcPr>
          <w:p w:rsidR="00A7101A" w:rsidRDefault="00A7101A" w:rsidP="008A5197">
            <w:pPr>
              <w:rPr>
                <w:szCs w:val="21"/>
              </w:rPr>
            </w:pPr>
            <w:r>
              <w:rPr>
                <w:rFonts w:hint="eastAsia"/>
                <w:szCs w:val="21"/>
              </w:rPr>
              <w:sym w:font="Wingdings 2" w:char="F098"/>
            </w:r>
            <w:r>
              <w:rPr>
                <w:rFonts w:hint="eastAsia"/>
                <w:szCs w:val="21"/>
              </w:rPr>
              <w:t>企业基本情况</w:t>
            </w:r>
          </w:p>
          <w:p w:rsidR="00A7101A" w:rsidRDefault="00136E5E" w:rsidP="008A5197">
            <w:pPr>
              <w:numPr>
                <w:ilvl w:val="0"/>
                <w:numId w:val="1"/>
              </w:numPr>
              <w:rPr>
                <w:rFonts w:ascii="宋体" w:hAnsi="宋体"/>
                <w:szCs w:val="21"/>
              </w:rPr>
            </w:pPr>
            <w:r>
              <w:rPr>
                <w:rFonts w:hint="eastAsia"/>
                <w:szCs w:val="21"/>
              </w:rPr>
              <w:t>总经理</w:t>
            </w:r>
            <w:r>
              <w:rPr>
                <w:rFonts w:hint="eastAsia"/>
                <w:szCs w:val="21"/>
              </w:rPr>
              <w:t>/</w:t>
            </w:r>
            <w:r w:rsidR="00A7101A">
              <w:rPr>
                <w:rFonts w:hint="eastAsia"/>
                <w:szCs w:val="21"/>
              </w:rPr>
              <w:t>管理者代表：</w:t>
            </w:r>
            <w:r>
              <w:rPr>
                <w:rFonts w:ascii="宋体" w:hAnsi="宋体" w:hint="eastAsia"/>
                <w:szCs w:val="21"/>
              </w:rPr>
              <w:t>董凤贵/王忠常</w:t>
            </w:r>
          </w:p>
          <w:p w:rsidR="00A7101A" w:rsidRDefault="00A7101A" w:rsidP="008A5197">
            <w:pPr>
              <w:numPr>
                <w:ilvl w:val="0"/>
                <w:numId w:val="1"/>
              </w:numPr>
              <w:rPr>
                <w:szCs w:val="21"/>
              </w:rPr>
            </w:pPr>
            <w:r>
              <w:rPr>
                <w:rFonts w:hint="eastAsia"/>
                <w:szCs w:val="21"/>
              </w:rPr>
              <w:t>按照认证范围公司提供的法律证明文件有：营业执照，统一社会信用代码：</w:t>
            </w:r>
            <w:r w:rsidR="00136E5E">
              <w:rPr>
                <w:rFonts w:hint="eastAsia"/>
                <w:szCs w:val="21"/>
              </w:rPr>
              <w:t>91131025700909127F</w:t>
            </w:r>
            <w:r w:rsidR="0087583A">
              <w:rPr>
                <w:rFonts w:hint="eastAsia"/>
                <w:szCs w:val="21"/>
              </w:rPr>
              <w:t>；</w:t>
            </w:r>
          </w:p>
          <w:p w:rsidR="0087583A" w:rsidRDefault="00136E5E" w:rsidP="00F543B3">
            <w:pPr>
              <w:pStyle w:val="a7"/>
              <w:numPr>
                <w:ilvl w:val="0"/>
                <w:numId w:val="1"/>
              </w:numPr>
              <w:ind w:firstLineChars="0"/>
              <w:rPr>
                <w:rFonts w:hint="eastAsia"/>
                <w:szCs w:val="21"/>
              </w:rPr>
            </w:pPr>
            <w:bookmarkStart w:id="0" w:name="组织名称"/>
            <w:r w:rsidRPr="00CA303E">
              <w:rPr>
                <w:color w:val="000000"/>
                <w:szCs w:val="21"/>
              </w:rPr>
              <w:t>大城县恒利电材厂（普通合伙）</w:t>
            </w:r>
            <w:bookmarkEnd w:id="0"/>
            <w:r w:rsidR="00A7101A" w:rsidRPr="00F543B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1998</w:t>
            </w:r>
            <w:r w:rsidR="00A7101A" w:rsidRPr="00F543B3">
              <w:rPr>
                <w:rFonts w:ascii="宋体" w:hAnsi="宋体" w:cs="楷体" w:hint="eastAsia"/>
                <w:color w:val="333333"/>
                <w:szCs w:val="21"/>
                <w:shd w:val="clear" w:color="auto" w:fill="FFFFFF"/>
              </w:rPr>
              <w:t>年10月</w:t>
            </w:r>
            <w:r>
              <w:rPr>
                <w:rFonts w:ascii="宋体" w:hAnsi="宋体" w:cs="楷体" w:hint="eastAsia"/>
                <w:color w:val="333333"/>
                <w:szCs w:val="21"/>
                <w:shd w:val="clear" w:color="auto" w:fill="FFFFFF"/>
              </w:rPr>
              <w:t>25</w:t>
            </w:r>
            <w:r w:rsidR="00A7101A" w:rsidRPr="00F543B3">
              <w:rPr>
                <w:rFonts w:ascii="宋体" w:hAnsi="宋体" w:cs="楷体" w:hint="eastAsia"/>
                <w:color w:val="333333"/>
                <w:szCs w:val="21"/>
                <w:shd w:val="clear" w:color="auto" w:fill="FFFFFF"/>
              </w:rPr>
              <w:t>日,</w:t>
            </w:r>
            <w:bookmarkStart w:id="1" w:name="注册地址"/>
            <w:r w:rsidR="00A7101A" w:rsidRPr="00CA303E">
              <w:t xml:space="preserve"> </w:t>
            </w:r>
            <w:r>
              <w:rPr>
                <w:rFonts w:hint="eastAsia"/>
                <w:szCs w:val="21"/>
              </w:rPr>
              <w:t xml:space="preserve"> </w:t>
            </w:r>
            <w:bookmarkStart w:id="2" w:name="生产地址"/>
            <w:r w:rsidR="0087583A">
              <w:rPr>
                <w:rFonts w:cs="宋体" w:hint="eastAsia"/>
                <w:szCs w:val="21"/>
              </w:rPr>
              <w:t>注册地址：</w:t>
            </w:r>
            <w:r w:rsidR="0087583A" w:rsidRPr="00CA303E">
              <w:t>大城县流源庄</w:t>
            </w:r>
            <w:r w:rsidR="0087583A">
              <w:t>，</w:t>
            </w:r>
            <w:r w:rsidR="0087583A" w:rsidRPr="00CA303E">
              <w:rPr>
                <w:rFonts w:hint="eastAsia"/>
                <w:color w:val="000000"/>
                <w:szCs w:val="21"/>
                <w:lang w:val="de-DE"/>
              </w:rPr>
              <w:t>生产经营地址</w:t>
            </w:r>
            <w:r w:rsidR="0087583A">
              <w:rPr>
                <w:rFonts w:hint="eastAsia"/>
                <w:color w:val="000000"/>
                <w:szCs w:val="21"/>
                <w:lang w:val="de-DE"/>
              </w:rPr>
              <w:t>：</w:t>
            </w:r>
            <w:r w:rsidRPr="00CA303E">
              <w:t>河北省廊坊市大城县流源庄工业区</w:t>
            </w:r>
            <w:bookmarkEnd w:id="1"/>
            <w:bookmarkEnd w:id="2"/>
            <w:r w:rsidR="00A7101A">
              <w:t>，</w:t>
            </w:r>
            <w:r w:rsidR="00A7101A" w:rsidRPr="00F543B3">
              <w:rPr>
                <w:rFonts w:hint="eastAsia"/>
                <w:szCs w:val="21"/>
              </w:rPr>
              <w:t>办公面积约</w:t>
            </w:r>
            <w:r w:rsidR="00E21D3A">
              <w:rPr>
                <w:rFonts w:hint="eastAsia"/>
                <w:szCs w:val="21"/>
              </w:rPr>
              <w:t>5</w:t>
            </w:r>
            <w:r w:rsidR="00A7101A" w:rsidRPr="00F543B3">
              <w:rPr>
                <w:rFonts w:hint="eastAsia"/>
                <w:szCs w:val="21"/>
              </w:rPr>
              <w:t>00</w:t>
            </w:r>
            <w:r w:rsidR="00A7101A" w:rsidRPr="00F543B3">
              <w:rPr>
                <w:rFonts w:hint="eastAsia"/>
                <w:szCs w:val="21"/>
              </w:rPr>
              <w:t>平米，库房约</w:t>
            </w:r>
            <w:r w:rsidR="00E21D3A" w:rsidRPr="00E21D3A">
              <w:rPr>
                <w:rFonts w:hint="eastAsia"/>
                <w:szCs w:val="21"/>
              </w:rPr>
              <w:t>33</w:t>
            </w:r>
            <w:r w:rsidR="00F543B3" w:rsidRPr="00E21D3A">
              <w:rPr>
                <w:rFonts w:hint="eastAsia"/>
                <w:szCs w:val="21"/>
              </w:rPr>
              <w:t>0</w:t>
            </w:r>
            <w:r w:rsidR="00A7101A" w:rsidRPr="00E21D3A">
              <w:rPr>
                <w:rFonts w:hint="eastAsia"/>
                <w:szCs w:val="21"/>
              </w:rPr>
              <w:t>平</w:t>
            </w:r>
            <w:r w:rsidR="0087583A">
              <w:rPr>
                <w:rFonts w:hint="eastAsia"/>
                <w:szCs w:val="21"/>
              </w:rPr>
              <w:t>米；</w:t>
            </w:r>
          </w:p>
          <w:p w:rsidR="00A7101A" w:rsidRPr="00F543B3" w:rsidRDefault="00A7101A" w:rsidP="00F543B3">
            <w:pPr>
              <w:pStyle w:val="a7"/>
              <w:numPr>
                <w:ilvl w:val="0"/>
                <w:numId w:val="1"/>
              </w:numPr>
              <w:ind w:firstLineChars="0"/>
              <w:rPr>
                <w:szCs w:val="21"/>
              </w:rPr>
            </w:pPr>
            <w:r w:rsidRPr="00F543B3">
              <w:rPr>
                <w:rFonts w:ascii="宋体" w:hAnsi="宋体" w:cs="楷体" w:hint="eastAsia"/>
                <w:color w:val="333333"/>
                <w:szCs w:val="21"/>
                <w:shd w:val="clear" w:color="auto" w:fill="FFFFFF"/>
              </w:rPr>
              <w:t>主要经营范围</w:t>
            </w:r>
            <w:bookmarkStart w:id="3" w:name="审核范围"/>
            <w:r w:rsidR="0087583A">
              <w:rPr>
                <w:rFonts w:ascii="宋体" w:hAnsi="宋体" w:cs="楷体" w:hint="eastAsia"/>
                <w:color w:val="333333"/>
                <w:szCs w:val="21"/>
                <w:shd w:val="clear" w:color="auto" w:fill="FFFFFF"/>
              </w:rPr>
              <w:t>：</w:t>
            </w:r>
            <w:r w:rsidR="0087583A" w:rsidRPr="00CA303E">
              <w:rPr>
                <w:rFonts w:ascii="宋体" w:hAnsi="宋体" w:hint="eastAsia"/>
                <w:szCs w:val="21"/>
              </w:rPr>
              <w:t>氧化镉，海绵镉的销售</w:t>
            </w:r>
            <w:bookmarkEnd w:id="3"/>
            <w:r w:rsidRPr="00F543B3">
              <w:rPr>
                <w:rFonts w:ascii="宋体" w:hAnsi="宋体" w:cs="楷体" w:hint="eastAsia"/>
                <w:color w:val="333333"/>
                <w:szCs w:val="21"/>
                <w:shd w:val="clear" w:color="auto" w:fill="FFFFFF"/>
              </w:rPr>
              <w:t>。</w:t>
            </w:r>
            <w:r w:rsidRPr="00F543B3">
              <w:rPr>
                <w:rFonts w:hint="eastAsia"/>
                <w:szCs w:val="21"/>
              </w:rPr>
              <w:t xml:space="preserve"> </w:t>
            </w:r>
          </w:p>
          <w:p w:rsidR="00F543B3" w:rsidRPr="00F543B3" w:rsidRDefault="0097506F" w:rsidP="00F543B3">
            <w:pPr>
              <w:pStyle w:val="a7"/>
              <w:numPr>
                <w:ilvl w:val="0"/>
                <w:numId w:val="1"/>
              </w:numPr>
              <w:ind w:firstLineChars="0"/>
              <w:rPr>
                <w:szCs w:val="21"/>
              </w:rPr>
            </w:pPr>
            <w:r>
              <w:rPr>
                <w:rFonts w:hint="eastAsia"/>
                <w:szCs w:val="21"/>
              </w:rPr>
              <w:t>公司设有管理层、综合部、销售部</w:t>
            </w:r>
            <w:r w:rsidR="00F543B3">
              <w:rPr>
                <w:rFonts w:hint="eastAsia"/>
                <w:szCs w:val="21"/>
              </w:rPr>
              <w:t>等部门。</w:t>
            </w:r>
          </w:p>
          <w:p w:rsidR="00A7101A" w:rsidRDefault="00A7101A" w:rsidP="008A519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8A5197">
            <w:pPr>
              <w:rPr>
                <w:szCs w:val="21"/>
              </w:rPr>
            </w:pPr>
            <w:r>
              <w:rPr>
                <w:szCs w:val="21"/>
              </w:rPr>
              <w:sym w:font="Wingdings 2" w:char="F098"/>
            </w:r>
            <w:r w:rsidR="00A7101A">
              <w:rPr>
                <w:rFonts w:hint="eastAsia"/>
                <w:szCs w:val="21"/>
              </w:rPr>
              <w:t>审核组与受审核方管代现场确认的审核范围：</w:t>
            </w:r>
          </w:p>
          <w:p w:rsidR="0097506F" w:rsidRDefault="0097506F" w:rsidP="008A5197">
            <w:pPr>
              <w:rPr>
                <w:rFonts w:ascii="宋体" w:hAnsi="宋体" w:cs="楷体"/>
                <w:color w:val="333333"/>
                <w:szCs w:val="21"/>
                <w:shd w:val="clear" w:color="auto" w:fill="FFFFFF"/>
              </w:rPr>
            </w:pPr>
            <w:r w:rsidRPr="00CA303E">
              <w:rPr>
                <w:rFonts w:ascii="宋体" w:hAnsi="宋体" w:hint="eastAsia"/>
                <w:szCs w:val="21"/>
              </w:rPr>
              <w:t>氧化镉，海绵镉的销售</w:t>
            </w:r>
            <w:r w:rsidRPr="00F543B3">
              <w:rPr>
                <w:rFonts w:ascii="宋体" w:hAnsi="宋体" w:cs="楷体" w:hint="eastAsia"/>
                <w:color w:val="333333"/>
                <w:szCs w:val="21"/>
                <w:shd w:val="clear" w:color="auto" w:fill="FFFFFF"/>
              </w:rPr>
              <w:t>。</w:t>
            </w:r>
          </w:p>
          <w:p w:rsidR="00A7101A" w:rsidRDefault="00F543B3" w:rsidP="008A5197">
            <w:pPr>
              <w:rPr>
                <w:szCs w:val="21"/>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97506F">
              <w:rPr>
                <w:rFonts w:hint="eastAsia"/>
                <w:szCs w:val="21"/>
              </w:rPr>
              <w:t>企业产品</w:t>
            </w:r>
            <w:r w:rsidR="0097506F" w:rsidRPr="00EB6A59">
              <w:rPr>
                <w:rFonts w:ascii="宋体" w:hAnsi="宋体" w:cs="宋体" w:hint="eastAsia"/>
                <w:szCs w:val="21"/>
              </w:rPr>
              <w:t>均按照国家/行业/企业相关标准、规范及客户要求转换为顾客要求进行销售，其销售过程不涉及GB/T19001-2016标准中8.3条款内容，其不适用的要求不影响公司确保其产品和服务合格的能力和责任，对增强顾客满意也不会产生影响</w:t>
            </w:r>
            <w:r w:rsidR="00A7101A">
              <w:rPr>
                <w:rFonts w:hint="eastAsia"/>
                <w:szCs w:val="21"/>
              </w:rPr>
              <w:t>，理由充分。</w:t>
            </w:r>
          </w:p>
          <w:p w:rsidR="00A7101A" w:rsidRDefault="00F543B3" w:rsidP="008A5197">
            <w:pPr>
              <w:rPr>
                <w:szCs w:val="21"/>
              </w:rPr>
            </w:pPr>
            <w:r>
              <w:rPr>
                <w:szCs w:val="21"/>
              </w:rPr>
              <w:sym w:font="Wingdings 2" w:char="F098"/>
            </w:r>
            <w:r w:rsidR="007E7EFB">
              <w:rPr>
                <w:rFonts w:hint="eastAsia"/>
                <w:szCs w:val="21"/>
              </w:rPr>
              <w:t>外包过程：产品运输</w:t>
            </w:r>
            <w:r w:rsidR="00A7101A">
              <w:rPr>
                <w:rFonts w:hint="eastAsia"/>
                <w:szCs w:val="21"/>
              </w:rPr>
              <w:t>。</w:t>
            </w:r>
          </w:p>
          <w:p w:rsidR="00A7101A" w:rsidRDefault="00F543B3" w:rsidP="00F543B3">
            <w:pPr>
              <w:rPr>
                <w:szCs w:val="21"/>
              </w:rPr>
            </w:pPr>
            <w:r>
              <w:rPr>
                <w:szCs w:val="21"/>
              </w:rPr>
              <w:lastRenderedPageBreak/>
              <w:sym w:font="Wingdings 2" w:char="F098"/>
            </w:r>
            <w:r w:rsidR="00A7101A">
              <w:rPr>
                <w:rFonts w:hint="eastAsia"/>
                <w:szCs w:val="21"/>
              </w:rPr>
              <w:t>管理体系覆盖人数</w:t>
            </w:r>
            <w:r w:rsidR="0097506F">
              <w:rPr>
                <w:rFonts w:hint="eastAsia"/>
                <w:szCs w:val="21"/>
              </w:rPr>
              <w:t>22</w:t>
            </w:r>
            <w:r w:rsidR="00A7101A">
              <w:rPr>
                <w:rFonts w:hint="eastAsia"/>
                <w:szCs w:val="21"/>
              </w:rPr>
              <w:t>人，无倒班情况</w:t>
            </w:r>
          </w:p>
        </w:tc>
        <w:tc>
          <w:tcPr>
            <w:tcW w:w="709" w:type="dxa"/>
          </w:tcPr>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tc>
      </w:tr>
      <w:tr w:rsidR="00A7101A" w:rsidTr="008A5197">
        <w:trPr>
          <w:trHeight w:val="1349"/>
        </w:trPr>
        <w:tc>
          <w:tcPr>
            <w:tcW w:w="1622" w:type="dxa"/>
          </w:tcPr>
          <w:p w:rsidR="00A7101A" w:rsidRDefault="00A7101A" w:rsidP="008A5197">
            <w:pPr>
              <w:rPr>
                <w:szCs w:val="21"/>
              </w:rPr>
            </w:pPr>
            <w:r>
              <w:rPr>
                <w:rFonts w:hint="eastAsia"/>
                <w:szCs w:val="21"/>
              </w:rPr>
              <w:lastRenderedPageBreak/>
              <w:t>管理方针和目标的适宜性</w:t>
            </w:r>
          </w:p>
          <w:p w:rsidR="00A7101A" w:rsidRDefault="00A7101A" w:rsidP="008A5197">
            <w:pPr>
              <w:rPr>
                <w:szCs w:val="21"/>
              </w:rPr>
            </w:pPr>
          </w:p>
        </w:tc>
        <w:tc>
          <w:tcPr>
            <w:tcW w:w="869" w:type="dxa"/>
          </w:tcPr>
          <w:p w:rsidR="00A7101A" w:rsidRDefault="00A7101A" w:rsidP="008A5197">
            <w:pPr>
              <w:rPr>
                <w:szCs w:val="21"/>
              </w:rPr>
            </w:pPr>
            <w:r>
              <w:rPr>
                <w:rFonts w:hint="eastAsia"/>
                <w:szCs w:val="21"/>
              </w:rPr>
              <w:t>5.2     6.2</w:t>
            </w:r>
          </w:p>
        </w:tc>
        <w:tc>
          <w:tcPr>
            <w:tcW w:w="11490" w:type="dxa"/>
          </w:tcPr>
          <w:p w:rsidR="0097506F" w:rsidRPr="0097506F" w:rsidRDefault="00F543B3" w:rsidP="0097506F">
            <w:r w:rsidRPr="0097506F">
              <w:rPr>
                <w:rFonts w:hint="eastAsia"/>
              </w:rPr>
              <w:sym w:font="Wingdings 2" w:char="F098"/>
            </w:r>
            <w:r w:rsidR="00A7101A" w:rsidRPr="0097506F">
              <w:rPr>
                <w:rFonts w:hint="eastAsia"/>
              </w:rPr>
              <w:t>质量方针：</w:t>
            </w:r>
            <w:r w:rsidR="0097506F" w:rsidRPr="0097506F">
              <w:rPr>
                <w:rFonts w:hint="eastAsia"/>
              </w:rPr>
              <w:t>科学管理，诚信服务，确保顾客满意；</w:t>
            </w:r>
          </w:p>
          <w:p w:rsidR="00A7101A" w:rsidRPr="0097506F" w:rsidRDefault="0097506F" w:rsidP="0097506F">
            <w:pPr>
              <w:ind w:firstLineChars="600" w:firstLine="1260"/>
              <w:rPr>
                <w:bCs/>
              </w:rPr>
            </w:pPr>
            <w:r w:rsidRPr="0097506F">
              <w:rPr>
                <w:rFonts w:hint="eastAsia"/>
              </w:rPr>
              <w:t>以人为本，持续改进，促进公司发展。</w:t>
            </w:r>
          </w:p>
          <w:p w:rsidR="00A7101A" w:rsidRPr="0097506F" w:rsidRDefault="00A7101A" w:rsidP="0097506F">
            <w:r w:rsidRPr="0097506F">
              <w:rPr>
                <w:rFonts w:hint="eastAsia"/>
              </w:rPr>
              <w:t>总经理证实，与企业的宗旨一直，随质量手册的发布宣传贯彻。</w:t>
            </w:r>
          </w:p>
          <w:p w:rsidR="0097506F" w:rsidRDefault="00F543B3" w:rsidP="0097506F">
            <w:r w:rsidRPr="0097506F">
              <w:rPr>
                <w:rFonts w:hint="eastAsia"/>
              </w:rPr>
              <w:sym w:font="Wingdings 2" w:char="F098"/>
            </w:r>
            <w:r w:rsidR="00A7101A" w:rsidRPr="0097506F">
              <w:rPr>
                <w:rFonts w:hint="eastAsia"/>
              </w:rPr>
              <w:t>质量目标：</w:t>
            </w:r>
            <w:r w:rsidR="0097506F">
              <w:rPr>
                <w:rFonts w:hint="eastAsia"/>
              </w:rPr>
              <w:t>2020</w:t>
            </w:r>
            <w:r w:rsidR="0097506F">
              <w:rPr>
                <w:rFonts w:hint="eastAsia"/>
              </w:rPr>
              <w:t>年度</w:t>
            </w:r>
          </w:p>
          <w:p w:rsidR="0097506F" w:rsidRPr="0097506F" w:rsidRDefault="0097506F" w:rsidP="0097506F">
            <w:r w:rsidRPr="0097506F">
              <w:rPr>
                <w:rFonts w:hint="eastAsia"/>
              </w:rPr>
              <w:t>1</w:t>
            </w:r>
            <w:r w:rsidRPr="0097506F">
              <w:rPr>
                <w:rFonts w:hint="eastAsia"/>
              </w:rPr>
              <w:t>、销售产品合格率</w:t>
            </w:r>
            <w:r w:rsidRPr="0097506F">
              <w:rPr>
                <w:rFonts w:hint="eastAsia"/>
              </w:rPr>
              <w:t>98%</w:t>
            </w:r>
            <w:r w:rsidRPr="0097506F">
              <w:rPr>
                <w:rFonts w:hint="eastAsia"/>
              </w:rPr>
              <w:t>；</w:t>
            </w:r>
          </w:p>
          <w:p w:rsidR="0097506F" w:rsidRPr="0097506F" w:rsidRDefault="0097506F" w:rsidP="0097506F">
            <w:r w:rsidRPr="0097506F">
              <w:rPr>
                <w:rFonts w:hint="eastAsia"/>
              </w:rPr>
              <w:t>2</w:t>
            </w:r>
            <w:r w:rsidRPr="0097506F">
              <w:rPr>
                <w:rFonts w:hint="eastAsia"/>
              </w:rPr>
              <w:t>、产品交付及时率</w:t>
            </w:r>
            <w:r w:rsidRPr="0097506F">
              <w:rPr>
                <w:rFonts w:hint="eastAsia"/>
              </w:rPr>
              <w:t>98%</w:t>
            </w:r>
            <w:r w:rsidRPr="0097506F">
              <w:rPr>
                <w:rFonts w:hint="eastAsia"/>
              </w:rPr>
              <w:t>；</w:t>
            </w:r>
          </w:p>
          <w:p w:rsidR="0097506F" w:rsidRPr="0097506F" w:rsidRDefault="0097506F" w:rsidP="0097506F">
            <w:r w:rsidRPr="0097506F">
              <w:rPr>
                <w:rFonts w:hint="eastAsia"/>
              </w:rPr>
              <w:t>3</w:t>
            </w:r>
            <w:r w:rsidRPr="0097506F">
              <w:rPr>
                <w:rFonts w:hint="eastAsia"/>
              </w:rPr>
              <w:t>、合同评审率</w:t>
            </w:r>
            <w:r w:rsidRPr="0097506F">
              <w:rPr>
                <w:rFonts w:hint="eastAsia"/>
              </w:rPr>
              <w:t>100%</w:t>
            </w:r>
            <w:r w:rsidRPr="0097506F">
              <w:rPr>
                <w:rFonts w:hint="eastAsia"/>
              </w:rPr>
              <w:t>；</w:t>
            </w:r>
          </w:p>
          <w:p w:rsidR="0097506F" w:rsidRPr="0097506F" w:rsidRDefault="0097506F" w:rsidP="0097506F">
            <w:r w:rsidRPr="0097506F">
              <w:rPr>
                <w:rFonts w:hint="eastAsia"/>
              </w:rPr>
              <w:t>4</w:t>
            </w:r>
            <w:r w:rsidRPr="0097506F">
              <w:rPr>
                <w:rFonts w:hint="eastAsia"/>
              </w:rPr>
              <w:t>、顾客满意率</w:t>
            </w:r>
            <w:r w:rsidRPr="0097506F">
              <w:rPr>
                <w:rFonts w:hint="eastAsia"/>
              </w:rPr>
              <w:t>96%</w:t>
            </w:r>
            <w:r w:rsidRPr="0097506F">
              <w:rPr>
                <w:rFonts w:hint="eastAsia"/>
              </w:rPr>
              <w:t>以上。</w:t>
            </w:r>
          </w:p>
          <w:p w:rsidR="00A7101A" w:rsidRPr="0097506F" w:rsidRDefault="00A7101A" w:rsidP="0097506F">
            <w:r w:rsidRPr="0097506F">
              <w:rPr>
                <w:rFonts w:hint="eastAsia"/>
              </w:rPr>
              <w:t>基本符合标准要求。在方针框架下展开，并分解到各职能部门。</w:t>
            </w:r>
          </w:p>
        </w:tc>
        <w:tc>
          <w:tcPr>
            <w:tcW w:w="709" w:type="dxa"/>
          </w:tcPr>
          <w:p w:rsidR="00A7101A" w:rsidRDefault="00A7101A" w:rsidP="008A5197">
            <w:pPr>
              <w:rPr>
                <w:szCs w:val="21"/>
              </w:rPr>
            </w:pPr>
          </w:p>
        </w:tc>
      </w:tr>
      <w:tr w:rsidR="00A7101A" w:rsidTr="008A5197">
        <w:trPr>
          <w:trHeight w:val="1628"/>
        </w:trPr>
        <w:tc>
          <w:tcPr>
            <w:tcW w:w="1622" w:type="dxa"/>
          </w:tcPr>
          <w:p w:rsidR="00A7101A" w:rsidRDefault="00A7101A" w:rsidP="008A5197">
            <w:pPr>
              <w:rPr>
                <w:szCs w:val="21"/>
              </w:rPr>
            </w:pPr>
            <w:r>
              <w:rPr>
                <w:rFonts w:hint="eastAsia"/>
                <w:szCs w:val="21"/>
              </w:rPr>
              <w:t>内审、管理评审策划和实施的符合性及可信性</w:t>
            </w:r>
          </w:p>
        </w:tc>
        <w:tc>
          <w:tcPr>
            <w:tcW w:w="869" w:type="dxa"/>
          </w:tcPr>
          <w:p w:rsidR="00A7101A" w:rsidRDefault="00A7101A" w:rsidP="008A5197">
            <w:pPr>
              <w:rPr>
                <w:szCs w:val="21"/>
              </w:rPr>
            </w:pPr>
            <w:r>
              <w:rPr>
                <w:rFonts w:hint="eastAsia"/>
                <w:szCs w:val="21"/>
              </w:rPr>
              <w:t>9.2</w:t>
            </w:r>
          </w:p>
          <w:p w:rsidR="00A7101A" w:rsidRDefault="00A7101A" w:rsidP="008A5197">
            <w:pPr>
              <w:rPr>
                <w:szCs w:val="21"/>
              </w:rPr>
            </w:pPr>
            <w:r>
              <w:rPr>
                <w:rFonts w:hint="eastAsia"/>
                <w:szCs w:val="21"/>
              </w:rPr>
              <w:t>9.3</w:t>
            </w:r>
          </w:p>
        </w:tc>
        <w:tc>
          <w:tcPr>
            <w:tcW w:w="11490" w:type="dxa"/>
          </w:tcPr>
          <w:p w:rsidR="00A7101A" w:rsidRDefault="00070628" w:rsidP="008A5197">
            <w:pPr>
              <w:rPr>
                <w:szCs w:val="21"/>
              </w:rPr>
            </w:pPr>
            <w:r>
              <w:rPr>
                <w:rFonts w:hint="eastAsia"/>
                <w:szCs w:val="21"/>
              </w:rPr>
              <w:t>企业于</w:t>
            </w:r>
            <w:r w:rsidR="00F543B3">
              <w:rPr>
                <w:rFonts w:hint="eastAsia"/>
                <w:szCs w:val="21"/>
              </w:rPr>
              <w:t>2020</w:t>
            </w:r>
            <w:r w:rsidR="00A7101A">
              <w:rPr>
                <w:rFonts w:hint="eastAsia"/>
                <w:szCs w:val="21"/>
              </w:rPr>
              <w:t>年</w:t>
            </w:r>
            <w:r>
              <w:rPr>
                <w:rFonts w:hint="eastAsia"/>
                <w:szCs w:val="21"/>
              </w:rPr>
              <w:t>6</w:t>
            </w:r>
            <w:r w:rsidR="00A7101A">
              <w:rPr>
                <w:rFonts w:hint="eastAsia"/>
                <w:szCs w:val="21"/>
              </w:rPr>
              <w:t>月</w:t>
            </w:r>
            <w:r>
              <w:rPr>
                <w:rFonts w:hint="eastAsia"/>
                <w:szCs w:val="21"/>
              </w:rPr>
              <w:t>10</w:t>
            </w:r>
            <w:r w:rsidR="00A7101A">
              <w:rPr>
                <w:rFonts w:hint="eastAsia"/>
                <w:szCs w:val="21"/>
              </w:rPr>
              <w:t>日进行</w:t>
            </w:r>
            <w:r>
              <w:rPr>
                <w:rFonts w:hint="eastAsia"/>
                <w:szCs w:val="21"/>
              </w:rPr>
              <w:t>了</w:t>
            </w:r>
            <w:r w:rsidR="00A7101A">
              <w:rPr>
                <w:rFonts w:hint="eastAsia"/>
                <w:szCs w:val="21"/>
              </w:rPr>
              <w:t>内部审核，提供内部审核计划、内审检查表、不合格报告、内部质量管理体系审核报告等，基本符合要求。</w:t>
            </w:r>
          </w:p>
          <w:p w:rsidR="00A7101A" w:rsidRDefault="00F855B4" w:rsidP="008A5197">
            <w:pPr>
              <w:rPr>
                <w:szCs w:val="21"/>
              </w:rPr>
            </w:pPr>
            <w:r>
              <w:rPr>
                <w:rFonts w:hint="eastAsia"/>
                <w:szCs w:val="21"/>
              </w:rPr>
              <w:t>2020</w:t>
            </w:r>
            <w:r w:rsidR="00A7101A">
              <w:rPr>
                <w:rFonts w:hint="eastAsia"/>
                <w:szCs w:val="21"/>
              </w:rPr>
              <w:t>年</w:t>
            </w:r>
            <w:r w:rsidR="00070628">
              <w:rPr>
                <w:rFonts w:hint="eastAsia"/>
                <w:szCs w:val="21"/>
              </w:rPr>
              <w:t>6</w:t>
            </w:r>
            <w:r w:rsidR="00A7101A">
              <w:rPr>
                <w:rFonts w:hint="eastAsia"/>
                <w:szCs w:val="21"/>
              </w:rPr>
              <w:t>月</w:t>
            </w:r>
            <w:r w:rsidR="00070628">
              <w:rPr>
                <w:rFonts w:hint="eastAsia"/>
                <w:szCs w:val="21"/>
              </w:rPr>
              <w:t>20</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8A5197">
            <w:pPr>
              <w:rPr>
                <w:szCs w:val="21"/>
              </w:rPr>
            </w:pPr>
          </w:p>
        </w:tc>
      </w:tr>
      <w:tr w:rsidR="00A7101A" w:rsidTr="008A5197">
        <w:trPr>
          <w:trHeight w:val="1423"/>
        </w:trPr>
        <w:tc>
          <w:tcPr>
            <w:tcW w:w="1622" w:type="dxa"/>
          </w:tcPr>
          <w:p w:rsidR="00A7101A" w:rsidRDefault="00A7101A" w:rsidP="008A5197">
            <w:pPr>
              <w:rPr>
                <w:szCs w:val="21"/>
              </w:rPr>
            </w:pPr>
            <w:r>
              <w:rPr>
                <w:rFonts w:hint="eastAsia"/>
                <w:szCs w:val="21"/>
              </w:rPr>
              <w:t>申请资料信息的核实确认</w:t>
            </w:r>
          </w:p>
          <w:p w:rsidR="00A7101A" w:rsidRDefault="00A7101A" w:rsidP="008A5197">
            <w:pPr>
              <w:rPr>
                <w:szCs w:val="21"/>
              </w:rPr>
            </w:pPr>
          </w:p>
          <w:p w:rsidR="00A7101A" w:rsidRDefault="00A7101A" w:rsidP="008A5197">
            <w:pPr>
              <w:rPr>
                <w:szCs w:val="21"/>
              </w:rPr>
            </w:pPr>
            <w:r>
              <w:rPr>
                <w:rFonts w:hint="eastAsia"/>
                <w:szCs w:val="21"/>
              </w:rPr>
              <w:t>确定第二阶段</w:t>
            </w:r>
          </w:p>
          <w:p w:rsidR="00A7101A" w:rsidRDefault="00A7101A" w:rsidP="008A5197">
            <w:pPr>
              <w:rPr>
                <w:szCs w:val="21"/>
              </w:rPr>
            </w:pPr>
          </w:p>
        </w:tc>
        <w:tc>
          <w:tcPr>
            <w:tcW w:w="869" w:type="dxa"/>
          </w:tcPr>
          <w:p w:rsidR="00A7101A" w:rsidRDefault="00A7101A" w:rsidP="008A5197">
            <w:pPr>
              <w:rPr>
                <w:szCs w:val="21"/>
              </w:rPr>
            </w:pPr>
          </w:p>
        </w:tc>
        <w:tc>
          <w:tcPr>
            <w:tcW w:w="11490" w:type="dxa"/>
          </w:tcPr>
          <w:p w:rsidR="00A7101A" w:rsidRDefault="00A7101A" w:rsidP="008A5197">
            <w:pPr>
              <w:rPr>
                <w:szCs w:val="21"/>
              </w:rPr>
            </w:pPr>
            <w:r>
              <w:rPr>
                <w:rFonts w:hint="eastAsia"/>
                <w:szCs w:val="21"/>
              </w:rPr>
              <w:t>提供营业执照，查看原件有效。</w:t>
            </w:r>
          </w:p>
          <w:p w:rsidR="00A7101A" w:rsidRDefault="00070628" w:rsidP="008A5197">
            <w:pPr>
              <w:rPr>
                <w:szCs w:val="21"/>
              </w:rPr>
            </w:pPr>
            <w:r>
              <w:rPr>
                <w:rFonts w:hint="eastAsia"/>
                <w:szCs w:val="21"/>
              </w:rPr>
              <w:t>无被投诉情况</w:t>
            </w:r>
          </w:p>
          <w:p w:rsidR="00A7101A" w:rsidRDefault="00070628" w:rsidP="008A5197">
            <w:pPr>
              <w:rPr>
                <w:szCs w:val="21"/>
              </w:rPr>
            </w:pPr>
            <w:r>
              <w:rPr>
                <w:rFonts w:hint="eastAsia"/>
                <w:szCs w:val="21"/>
              </w:rPr>
              <w:t>无事故</w:t>
            </w:r>
          </w:p>
          <w:p w:rsidR="00A7101A" w:rsidRDefault="00A7101A" w:rsidP="008A5197">
            <w:pPr>
              <w:rPr>
                <w:szCs w:val="21"/>
              </w:rPr>
            </w:pPr>
            <w:r>
              <w:rPr>
                <w:rFonts w:hint="eastAsia"/>
                <w:szCs w:val="21"/>
              </w:rPr>
              <w:t>第二阶段审核所需资源的配置较充分。</w:t>
            </w:r>
          </w:p>
          <w:p w:rsidR="00A7101A" w:rsidRDefault="00A7101A" w:rsidP="008A5197">
            <w:pPr>
              <w:rPr>
                <w:szCs w:val="21"/>
              </w:rPr>
            </w:pPr>
            <w:r>
              <w:rPr>
                <w:rFonts w:hint="eastAsia"/>
                <w:szCs w:val="21"/>
              </w:rPr>
              <w:t>商定第二阶段审核时间：</w:t>
            </w:r>
            <w:r w:rsidR="00F855B4">
              <w:rPr>
                <w:rFonts w:hint="eastAsia"/>
                <w:szCs w:val="21"/>
              </w:rPr>
              <w:t>2020</w:t>
            </w:r>
            <w:r>
              <w:rPr>
                <w:rFonts w:hint="eastAsia"/>
                <w:szCs w:val="21"/>
              </w:rPr>
              <w:t>年</w:t>
            </w:r>
            <w:r w:rsidR="00070628">
              <w:rPr>
                <w:rFonts w:hint="eastAsia"/>
                <w:szCs w:val="21"/>
              </w:rPr>
              <w:t>6</w:t>
            </w:r>
            <w:r>
              <w:rPr>
                <w:rFonts w:hint="eastAsia"/>
                <w:szCs w:val="21"/>
              </w:rPr>
              <w:t>月</w:t>
            </w:r>
            <w:r w:rsidR="00070628">
              <w:rPr>
                <w:rFonts w:hint="eastAsia"/>
                <w:szCs w:val="21"/>
              </w:rPr>
              <w:t>17</w:t>
            </w:r>
            <w:r>
              <w:rPr>
                <w:rFonts w:hint="eastAsia"/>
                <w:szCs w:val="21"/>
              </w:rPr>
              <w:t>日</w:t>
            </w:r>
          </w:p>
        </w:tc>
        <w:tc>
          <w:tcPr>
            <w:tcW w:w="709" w:type="dxa"/>
          </w:tcPr>
          <w:p w:rsidR="00A7101A" w:rsidRDefault="00A7101A" w:rsidP="008A5197">
            <w:pPr>
              <w:rPr>
                <w:szCs w:val="21"/>
              </w:rPr>
            </w:pPr>
          </w:p>
        </w:tc>
      </w:tr>
    </w:tbl>
    <w:p w:rsidR="007757F3" w:rsidRDefault="008E17F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B7CC5">
        <w:trPr>
          <w:trHeight w:val="515"/>
        </w:trPr>
        <w:tc>
          <w:tcPr>
            <w:tcW w:w="1622" w:type="dxa"/>
            <w:vMerge w:val="restart"/>
            <w:vAlign w:val="center"/>
          </w:tcPr>
          <w:p w:rsidR="00B42E97" w:rsidRDefault="00B42E97" w:rsidP="00DB7CC5">
            <w:pPr>
              <w:spacing w:before="120"/>
              <w:jc w:val="center"/>
              <w:rPr>
                <w:szCs w:val="21"/>
              </w:rPr>
            </w:pPr>
            <w:r>
              <w:rPr>
                <w:rFonts w:hint="eastAsia"/>
                <w:szCs w:val="21"/>
              </w:rPr>
              <w:t>过程与活动、</w:t>
            </w:r>
          </w:p>
          <w:p w:rsidR="00B42E97" w:rsidRDefault="00B42E97" w:rsidP="00DB7CC5">
            <w:pPr>
              <w:jc w:val="center"/>
              <w:rPr>
                <w:szCs w:val="21"/>
              </w:rPr>
            </w:pPr>
            <w:r>
              <w:rPr>
                <w:rFonts w:hint="eastAsia"/>
                <w:szCs w:val="21"/>
              </w:rPr>
              <w:t>抽样计划</w:t>
            </w:r>
          </w:p>
        </w:tc>
        <w:tc>
          <w:tcPr>
            <w:tcW w:w="869" w:type="dxa"/>
            <w:vMerge w:val="restart"/>
            <w:vAlign w:val="center"/>
          </w:tcPr>
          <w:p w:rsidR="00B42E97" w:rsidRDefault="00B42E97" w:rsidP="00DB7CC5">
            <w:pPr>
              <w:rPr>
                <w:szCs w:val="21"/>
              </w:rPr>
            </w:pPr>
            <w:r>
              <w:rPr>
                <w:rFonts w:hint="eastAsia"/>
                <w:szCs w:val="21"/>
              </w:rPr>
              <w:t>涉及</w:t>
            </w:r>
          </w:p>
          <w:p w:rsidR="00B42E97" w:rsidRDefault="00B42E97" w:rsidP="00DB7CC5">
            <w:pPr>
              <w:rPr>
                <w:szCs w:val="21"/>
              </w:rPr>
            </w:pPr>
            <w:r>
              <w:rPr>
                <w:rFonts w:hint="eastAsia"/>
                <w:szCs w:val="21"/>
              </w:rPr>
              <w:t>条款</w:t>
            </w:r>
          </w:p>
        </w:tc>
        <w:tc>
          <w:tcPr>
            <w:tcW w:w="11490" w:type="dxa"/>
            <w:vAlign w:val="center"/>
          </w:tcPr>
          <w:p w:rsidR="00B42E97" w:rsidRDefault="00136E5E" w:rsidP="00DB7CC5">
            <w:pPr>
              <w:rPr>
                <w:szCs w:val="21"/>
              </w:rPr>
            </w:pPr>
            <w:r>
              <w:rPr>
                <w:rFonts w:hint="eastAsia"/>
                <w:szCs w:val="21"/>
              </w:rPr>
              <w:t>受审核部门：综合部</w:t>
            </w:r>
            <w:r w:rsidR="00B42E97">
              <w:rPr>
                <w:rFonts w:hint="eastAsia"/>
                <w:szCs w:val="21"/>
              </w:rPr>
              <w:t xml:space="preserve">          </w:t>
            </w:r>
            <w:r w:rsidR="00B42E97">
              <w:rPr>
                <w:rFonts w:hint="eastAsia"/>
                <w:szCs w:val="21"/>
              </w:rPr>
              <w:t>主管领导：</w:t>
            </w:r>
            <w:r>
              <w:rPr>
                <w:rFonts w:hint="eastAsia"/>
                <w:szCs w:val="21"/>
              </w:rPr>
              <w:t>董光耀</w:t>
            </w:r>
            <w:r w:rsidR="00B42E97">
              <w:rPr>
                <w:rFonts w:cs="宋体" w:hint="eastAsia"/>
                <w:szCs w:val="21"/>
              </w:rPr>
              <w:t xml:space="preserve">              </w:t>
            </w:r>
            <w:r w:rsidR="00B42E97">
              <w:rPr>
                <w:rFonts w:hint="eastAsia"/>
                <w:szCs w:val="21"/>
              </w:rPr>
              <w:t>陪同人员：</w:t>
            </w:r>
            <w:r w:rsidR="009514CF">
              <w:rPr>
                <w:rFonts w:hint="eastAsia"/>
                <w:szCs w:val="21"/>
              </w:rPr>
              <w:t>王德明</w:t>
            </w:r>
          </w:p>
        </w:tc>
        <w:tc>
          <w:tcPr>
            <w:tcW w:w="709" w:type="dxa"/>
            <w:vMerge w:val="restart"/>
            <w:vAlign w:val="center"/>
          </w:tcPr>
          <w:p w:rsidR="00B42E97" w:rsidRDefault="00B42E97" w:rsidP="00DB7CC5">
            <w:pPr>
              <w:rPr>
                <w:szCs w:val="21"/>
              </w:rPr>
            </w:pPr>
            <w:r>
              <w:rPr>
                <w:rFonts w:hint="eastAsia"/>
                <w:szCs w:val="21"/>
              </w:rPr>
              <w:t>判定</w:t>
            </w:r>
          </w:p>
        </w:tc>
      </w:tr>
      <w:tr w:rsidR="00B42E97" w:rsidTr="00DB7CC5">
        <w:trPr>
          <w:trHeight w:val="403"/>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136E5E">
              <w:rPr>
                <w:rFonts w:hint="eastAsia"/>
                <w:szCs w:val="21"/>
              </w:rPr>
              <w:t>7.16</w:t>
            </w:r>
          </w:p>
        </w:tc>
        <w:tc>
          <w:tcPr>
            <w:tcW w:w="709" w:type="dxa"/>
            <w:vMerge/>
          </w:tcPr>
          <w:p w:rsidR="00B42E97" w:rsidRDefault="00B42E97" w:rsidP="00DB7CC5">
            <w:pPr>
              <w:rPr>
                <w:szCs w:val="21"/>
              </w:rPr>
            </w:pPr>
          </w:p>
        </w:tc>
      </w:tr>
      <w:tr w:rsidR="00B42E97" w:rsidTr="00DB7CC5">
        <w:trPr>
          <w:trHeight w:val="516"/>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B7CC5">
            <w:pPr>
              <w:rPr>
                <w:szCs w:val="21"/>
              </w:rPr>
            </w:pPr>
          </w:p>
        </w:tc>
      </w:tr>
      <w:tr w:rsidR="00B42E97" w:rsidTr="00DB7CC5">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B7CC5">
            <w:pPr>
              <w:rPr>
                <w:szCs w:val="21"/>
              </w:rPr>
            </w:pPr>
            <w:r>
              <w:rPr>
                <w:rFonts w:hint="eastAsia"/>
                <w:b/>
                <w:sz w:val="20"/>
              </w:rPr>
              <w:t>7.1.2/</w:t>
            </w:r>
            <w:r w:rsidRPr="00A0568E">
              <w:rPr>
                <w:rFonts w:hint="eastAsia"/>
                <w:b/>
                <w:sz w:val="20"/>
              </w:rPr>
              <w:t>7.1.6/7.5</w:t>
            </w:r>
          </w:p>
        </w:tc>
        <w:tc>
          <w:tcPr>
            <w:tcW w:w="11490" w:type="dxa"/>
          </w:tcPr>
          <w:p w:rsidR="00B42E97" w:rsidRPr="00F12F3B" w:rsidRDefault="00B42E97" w:rsidP="00F12F3B">
            <w:r w:rsidRPr="00F12F3B">
              <w:rPr>
                <w:rFonts w:hint="eastAsia"/>
              </w:rPr>
              <w:sym w:font="Wingdings 2" w:char="F098"/>
            </w:r>
            <w:r w:rsidRPr="00F12F3B">
              <w:rPr>
                <w:rFonts w:hint="eastAsia"/>
              </w:rPr>
              <w:t>目前企业拥有职工</w:t>
            </w:r>
            <w:r w:rsidR="00070628" w:rsidRPr="00F12F3B">
              <w:rPr>
                <w:rFonts w:hint="eastAsia"/>
              </w:rPr>
              <w:t>22</w:t>
            </w:r>
            <w:r w:rsidRPr="00F12F3B">
              <w:rPr>
                <w:rFonts w:hint="eastAsia"/>
              </w:rPr>
              <w:t>人，包括管理人员、业务人员、送货人员等。</w:t>
            </w:r>
          </w:p>
          <w:p w:rsidR="00B42E97" w:rsidRPr="00F12F3B" w:rsidRDefault="00B42E97" w:rsidP="00F12F3B">
            <w:r w:rsidRPr="00F12F3B">
              <w:sym w:font="Wingdings 2" w:char="F098"/>
            </w:r>
            <w:r w:rsidRPr="00F12F3B">
              <w:rPr>
                <w:rFonts w:hint="eastAsia"/>
              </w:rPr>
              <w:t>受审核方建立的管理体系文件包括：</w:t>
            </w:r>
          </w:p>
          <w:p w:rsidR="00B42E97" w:rsidRPr="00F12F3B" w:rsidRDefault="00B42E97" w:rsidP="00F12F3B">
            <w:r w:rsidRPr="00F12F3B">
              <w:rPr>
                <w:rFonts w:hint="eastAsia"/>
              </w:rPr>
              <w:t>1.</w:t>
            </w:r>
            <w:r w:rsidRPr="00F12F3B">
              <w:rPr>
                <w:rFonts w:hint="eastAsia"/>
              </w:rPr>
              <w:t>质量手册</w:t>
            </w:r>
            <w:r w:rsidR="00070628" w:rsidRPr="00F12F3B">
              <w:rPr>
                <w:rFonts w:cs="楷体_GB2312" w:hint="eastAsia"/>
                <w:b/>
                <w:lang w:val="zh-CN"/>
              </w:rPr>
              <w:t>HLDC</w:t>
            </w:r>
            <w:r w:rsidR="00070628" w:rsidRPr="00F12F3B">
              <w:rPr>
                <w:rFonts w:cs="楷体_GB2312"/>
                <w:b/>
                <w:lang w:val="zh-CN"/>
              </w:rPr>
              <w:t>-</w:t>
            </w:r>
            <w:r w:rsidR="00070628" w:rsidRPr="00F12F3B">
              <w:rPr>
                <w:rFonts w:cs="楷体_GB2312" w:hint="eastAsia"/>
                <w:b/>
                <w:lang w:val="zh-CN"/>
              </w:rPr>
              <w:t>SC-2020  A</w:t>
            </w:r>
            <w:r w:rsidRPr="00F12F3B">
              <w:rPr>
                <w:rFonts w:hint="eastAsia"/>
              </w:rPr>
              <w:t>版，</w:t>
            </w:r>
            <w:r w:rsidR="00070628" w:rsidRPr="00F12F3B">
              <w:rPr>
                <w:rFonts w:hint="eastAsia"/>
              </w:rPr>
              <w:t>2020</w:t>
            </w:r>
            <w:r w:rsidRPr="00F12F3B">
              <w:rPr>
                <w:rFonts w:hint="eastAsia"/>
              </w:rPr>
              <w:t>年</w:t>
            </w:r>
            <w:r w:rsidR="00070628" w:rsidRPr="00F12F3B">
              <w:rPr>
                <w:rFonts w:hint="eastAsia"/>
              </w:rPr>
              <w:t>3</w:t>
            </w:r>
            <w:r w:rsidRPr="00F12F3B">
              <w:rPr>
                <w:rFonts w:hint="eastAsia"/>
              </w:rPr>
              <w:t>月</w:t>
            </w:r>
            <w:r w:rsidR="00070628" w:rsidRPr="00F12F3B">
              <w:rPr>
                <w:rFonts w:hint="eastAsia"/>
              </w:rPr>
              <w:t>24</w:t>
            </w:r>
            <w:r w:rsidRPr="00F12F3B">
              <w:rPr>
                <w:rFonts w:hint="eastAsia"/>
              </w:rPr>
              <w:t>日发表实施（含质量方针、目标）</w:t>
            </w:r>
          </w:p>
          <w:p w:rsidR="00B42E97" w:rsidRPr="00F12F3B" w:rsidRDefault="00B42E97" w:rsidP="00F12F3B">
            <w:r w:rsidRPr="00F12F3B">
              <w:rPr>
                <w:rFonts w:hint="eastAsia"/>
              </w:rPr>
              <w:t>2.</w:t>
            </w:r>
            <w:r w:rsidRPr="00F12F3B">
              <w:rPr>
                <w:rFonts w:hint="eastAsia"/>
              </w:rPr>
              <w:t>程序文件汇编</w:t>
            </w:r>
            <w:r w:rsidR="00070628" w:rsidRPr="00F12F3B">
              <w:rPr>
                <w:rFonts w:cs="楷体_GB2312" w:hint="eastAsia"/>
                <w:b/>
                <w:lang w:val="zh-CN"/>
              </w:rPr>
              <w:t>HLDC</w:t>
            </w:r>
            <w:r w:rsidR="00070628" w:rsidRPr="00F12F3B">
              <w:rPr>
                <w:rFonts w:cs="楷体_GB2312"/>
                <w:b/>
                <w:lang w:val="zh-CN"/>
              </w:rPr>
              <w:t>-C</w:t>
            </w:r>
            <w:r w:rsidR="00070628" w:rsidRPr="00F12F3B">
              <w:rPr>
                <w:rFonts w:cs="楷体_GB2312" w:hint="eastAsia"/>
                <w:b/>
                <w:lang w:val="zh-CN"/>
              </w:rPr>
              <w:t>X-2020  A</w:t>
            </w:r>
            <w:r w:rsidRPr="00F12F3B">
              <w:rPr>
                <w:rFonts w:hint="eastAsia"/>
              </w:rPr>
              <w:t>版，含</w:t>
            </w:r>
            <w:r w:rsidRPr="00F12F3B">
              <w:rPr>
                <w:rFonts w:hint="eastAsia"/>
              </w:rPr>
              <w:t>13</w:t>
            </w:r>
            <w:r w:rsidRPr="00F12F3B">
              <w:rPr>
                <w:rFonts w:hint="eastAsia"/>
              </w:rPr>
              <w:t>个文件，包括标准要求的程序</w:t>
            </w:r>
          </w:p>
          <w:p w:rsidR="00B42E97" w:rsidRPr="00F12F3B" w:rsidRDefault="00B42E97" w:rsidP="00F12F3B">
            <w:r w:rsidRPr="00F12F3B">
              <w:rPr>
                <w:rFonts w:hint="eastAsia"/>
              </w:rPr>
              <w:t>3.</w:t>
            </w:r>
            <w:r w:rsidRPr="00F12F3B">
              <w:rPr>
                <w:rFonts w:hint="eastAsia"/>
              </w:rPr>
              <w:t>管理、作业文件汇编</w:t>
            </w:r>
            <w:r w:rsidR="00070628" w:rsidRPr="00F12F3B">
              <w:rPr>
                <w:rFonts w:cs="楷体_GB2312" w:hint="eastAsia"/>
                <w:b/>
                <w:lang w:val="zh-CN"/>
              </w:rPr>
              <w:t>HLDC</w:t>
            </w:r>
            <w:r w:rsidR="00070628" w:rsidRPr="00F12F3B">
              <w:rPr>
                <w:rFonts w:cs="楷体_GB2312"/>
                <w:b/>
                <w:lang w:val="zh-CN"/>
              </w:rPr>
              <w:t>/</w:t>
            </w:r>
            <w:r w:rsidR="00070628" w:rsidRPr="00F12F3B">
              <w:rPr>
                <w:rFonts w:cs="楷体_GB2312" w:hint="eastAsia"/>
                <w:b/>
                <w:lang w:val="zh-CN"/>
              </w:rPr>
              <w:t>ZD-2020</w:t>
            </w:r>
            <w:r w:rsidRPr="00F12F3B">
              <w:rPr>
                <w:rFonts w:hint="eastAsia"/>
              </w:rPr>
              <w:t>，包括：岗位人员任职要求、质量目标统计分析考核办法、办公室管理制度、销售服务规范等。</w:t>
            </w:r>
          </w:p>
          <w:p w:rsidR="00B42E97" w:rsidRPr="00F12F3B" w:rsidRDefault="00B42E97" w:rsidP="00F12F3B">
            <w:r w:rsidRPr="00F12F3B">
              <w:rPr>
                <w:rFonts w:hint="eastAsia"/>
              </w:rPr>
              <w:t>4.</w:t>
            </w:r>
            <w:r w:rsidRPr="00F12F3B">
              <w:rPr>
                <w:rFonts w:hint="eastAsia"/>
              </w:rPr>
              <w:t>体系运行所需要的记录</w:t>
            </w:r>
          </w:p>
          <w:p w:rsidR="00B42E97" w:rsidRPr="00F12F3B" w:rsidRDefault="00C24C72" w:rsidP="00F12F3B">
            <w:r w:rsidRPr="00F12F3B">
              <w:sym w:font="Wingdings 2" w:char="F098"/>
            </w:r>
            <w:r w:rsidR="00B42E97" w:rsidRPr="00F12F3B">
              <w:rPr>
                <w:rFonts w:hint="eastAsia"/>
              </w:rPr>
              <w:t>编制了文件控制程序，用于对管理体系文件的管理</w:t>
            </w:r>
          </w:p>
          <w:p w:rsidR="00B42E97" w:rsidRPr="00DD4C11" w:rsidRDefault="00B42E97" w:rsidP="00DD4C11">
            <w:pPr>
              <w:rPr>
                <w:color w:val="333333"/>
              </w:rPr>
            </w:pPr>
            <w:r w:rsidRPr="00F12F3B">
              <w:rPr>
                <w:rFonts w:hint="eastAsia"/>
              </w:rPr>
              <w:t>对外来文件进行了识别收集，现场提供有《外来文件一览表》包括</w:t>
            </w:r>
            <w:r w:rsidRPr="00F12F3B">
              <w:t>质量法、</w:t>
            </w:r>
            <w:r w:rsidRPr="00F12F3B">
              <w:rPr>
                <w:rFonts w:hint="eastAsia"/>
              </w:rPr>
              <w:t>标准化法、</w:t>
            </w:r>
            <w:r w:rsidRPr="00F12F3B">
              <w:t>合同法、劳动法、消防法、</w:t>
            </w:r>
            <w:r w:rsidRPr="00F12F3B">
              <w:rPr>
                <w:rFonts w:hint="eastAsia"/>
              </w:rPr>
              <w:t>安全生产法</w:t>
            </w:r>
            <w:r w:rsidRPr="00F12F3B">
              <w:t>、</w:t>
            </w:r>
            <w:r w:rsidR="00C24C72" w:rsidRPr="00F12F3B">
              <w:rPr>
                <w:rFonts w:hint="eastAsia"/>
              </w:rPr>
              <w:t xml:space="preserve"> </w:t>
            </w:r>
            <w:r w:rsidR="00F12F3B" w:rsidRPr="00F12F3B">
              <w:rPr>
                <w:rFonts w:hint="eastAsia"/>
              </w:rPr>
              <w:t>产品</w:t>
            </w:r>
            <w:r w:rsidR="00C24C72" w:rsidRPr="00F12F3B">
              <w:rPr>
                <w:rFonts w:hint="eastAsia"/>
              </w:rPr>
              <w:t>的相关国家标准、行业标准、</w:t>
            </w:r>
            <w:r w:rsidR="00F12F3B">
              <w:rPr>
                <w:color w:val="333333"/>
              </w:rPr>
              <w:t>CNS 2561-1982</w:t>
            </w:r>
            <w:r w:rsidR="00B97CEE">
              <w:rPr>
                <w:rFonts w:ascii="宋体" w:hAnsi="宋体" w:hint="eastAsia"/>
                <w:color w:val="333333"/>
              </w:rPr>
              <w:t>《</w:t>
            </w:r>
            <w:r w:rsidR="00F12F3B" w:rsidRPr="00F12F3B">
              <w:rPr>
                <w:color w:val="333333"/>
              </w:rPr>
              <w:t>氧化镉（工业级）</w:t>
            </w:r>
            <w:r w:rsidR="00B97CEE">
              <w:rPr>
                <w:rFonts w:ascii="宋体" w:hAnsi="宋体" w:hint="eastAsia"/>
                <w:color w:val="333333"/>
              </w:rPr>
              <w:t>》</w:t>
            </w:r>
            <w:r w:rsidR="00F12F3B">
              <w:rPr>
                <w:color w:val="333333"/>
              </w:rPr>
              <w:t>、</w:t>
            </w:r>
            <w:r w:rsidRPr="00F12F3B">
              <w:rPr>
                <w:rFonts w:hint="eastAsia"/>
              </w:rPr>
              <w:t>GB/T 19000-2016</w:t>
            </w:r>
            <w:r w:rsidRPr="00F12F3B">
              <w:rPr>
                <w:rFonts w:hint="eastAsia"/>
              </w:rPr>
              <w:t>《质量管理体系</w:t>
            </w:r>
            <w:r w:rsidRPr="00F12F3B">
              <w:rPr>
                <w:rFonts w:hint="eastAsia"/>
              </w:rPr>
              <w:t xml:space="preserve"> </w:t>
            </w:r>
            <w:r w:rsidRPr="00F12F3B">
              <w:rPr>
                <w:rFonts w:hint="eastAsia"/>
              </w:rPr>
              <w:t>基础和术语》、</w:t>
            </w:r>
            <w:r w:rsidRPr="00F12F3B">
              <w:rPr>
                <w:rFonts w:hint="eastAsia"/>
              </w:rPr>
              <w:t>GB/T 19001-2016</w:t>
            </w:r>
            <w:r w:rsidRPr="00F12F3B">
              <w:rPr>
                <w:rFonts w:hint="eastAsia"/>
              </w:rPr>
              <w:t>《质量管理体系</w:t>
            </w:r>
            <w:r w:rsidRPr="00F12F3B">
              <w:rPr>
                <w:rFonts w:hint="eastAsia"/>
              </w:rPr>
              <w:t xml:space="preserve"> </w:t>
            </w:r>
            <w:r w:rsidRPr="00F12F3B">
              <w:rPr>
                <w:rFonts w:hint="eastAsia"/>
              </w:rPr>
              <w:t>要求》等法规要求。</w:t>
            </w:r>
          </w:p>
        </w:tc>
        <w:tc>
          <w:tcPr>
            <w:tcW w:w="709" w:type="dxa"/>
          </w:tcPr>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B7CC5">
        <w:trPr>
          <w:trHeight w:val="515"/>
        </w:trPr>
        <w:tc>
          <w:tcPr>
            <w:tcW w:w="1622" w:type="dxa"/>
            <w:vMerge w:val="restart"/>
            <w:vAlign w:val="center"/>
          </w:tcPr>
          <w:p w:rsidR="00E67FA1" w:rsidRDefault="00E67FA1" w:rsidP="00DB7CC5">
            <w:pPr>
              <w:spacing w:before="120"/>
              <w:jc w:val="center"/>
              <w:rPr>
                <w:szCs w:val="21"/>
              </w:rPr>
            </w:pPr>
            <w:r>
              <w:rPr>
                <w:rFonts w:hint="eastAsia"/>
                <w:szCs w:val="21"/>
              </w:rPr>
              <w:t>过程与活动、</w:t>
            </w:r>
          </w:p>
          <w:p w:rsidR="00E67FA1" w:rsidRDefault="00E67FA1" w:rsidP="00DB7CC5">
            <w:pPr>
              <w:jc w:val="center"/>
              <w:rPr>
                <w:szCs w:val="21"/>
              </w:rPr>
            </w:pPr>
            <w:r>
              <w:rPr>
                <w:rFonts w:hint="eastAsia"/>
                <w:szCs w:val="21"/>
              </w:rPr>
              <w:t>抽样计划</w:t>
            </w:r>
          </w:p>
        </w:tc>
        <w:tc>
          <w:tcPr>
            <w:tcW w:w="869" w:type="dxa"/>
            <w:vMerge w:val="restart"/>
            <w:vAlign w:val="center"/>
          </w:tcPr>
          <w:p w:rsidR="00E67FA1" w:rsidRDefault="00E67FA1" w:rsidP="00DB7CC5">
            <w:pPr>
              <w:rPr>
                <w:szCs w:val="21"/>
              </w:rPr>
            </w:pPr>
            <w:r>
              <w:rPr>
                <w:rFonts w:hint="eastAsia"/>
                <w:szCs w:val="21"/>
              </w:rPr>
              <w:t>涉及</w:t>
            </w:r>
          </w:p>
          <w:p w:rsidR="00E67FA1" w:rsidRDefault="00E67FA1" w:rsidP="00DB7CC5">
            <w:pPr>
              <w:rPr>
                <w:szCs w:val="21"/>
              </w:rPr>
            </w:pPr>
            <w:r>
              <w:rPr>
                <w:rFonts w:hint="eastAsia"/>
                <w:szCs w:val="21"/>
              </w:rPr>
              <w:t>条款</w:t>
            </w:r>
          </w:p>
        </w:tc>
        <w:tc>
          <w:tcPr>
            <w:tcW w:w="11490" w:type="dxa"/>
            <w:vAlign w:val="center"/>
          </w:tcPr>
          <w:p w:rsidR="00E67FA1" w:rsidRDefault="00E67FA1" w:rsidP="00DB7CC5">
            <w:pPr>
              <w:rPr>
                <w:szCs w:val="21"/>
              </w:rPr>
            </w:pPr>
            <w:r>
              <w:rPr>
                <w:rFonts w:hint="eastAsia"/>
                <w:szCs w:val="21"/>
              </w:rPr>
              <w:t>受审核部门：销售部</w:t>
            </w:r>
            <w:r>
              <w:rPr>
                <w:rFonts w:hint="eastAsia"/>
                <w:szCs w:val="21"/>
              </w:rPr>
              <w:t xml:space="preserve">           </w:t>
            </w:r>
            <w:r w:rsidR="001A4F79">
              <w:rPr>
                <w:rFonts w:hint="eastAsia"/>
                <w:szCs w:val="21"/>
              </w:rPr>
              <w:t>主管领导：王</w:t>
            </w:r>
            <w:r w:rsidR="00136E5E">
              <w:rPr>
                <w:rFonts w:hint="eastAsia"/>
                <w:szCs w:val="21"/>
              </w:rPr>
              <w:t>德明</w:t>
            </w:r>
            <w:r>
              <w:rPr>
                <w:rFonts w:cs="宋体" w:hint="eastAsia"/>
                <w:szCs w:val="21"/>
              </w:rPr>
              <w:t xml:space="preserve">              </w:t>
            </w:r>
            <w:r>
              <w:rPr>
                <w:rFonts w:hint="eastAsia"/>
                <w:szCs w:val="21"/>
              </w:rPr>
              <w:t>陪同人员：</w:t>
            </w:r>
            <w:r w:rsidR="009514CF">
              <w:rPr>
                <w:rFonts w:hint="eastAsia"/>
                <w:szCs w:val="21"/>
              </w:rPr>
              <w:t>董光耀</w:t>
            </w:r>
          </w:p>
        </w:tc>
        <w:tc>
          <w:tcPr>
            <w:tcW w:w="709" w:type="dxa"/>
            <w:vMerge w:val="restart"/>
            <w:vAlign w:val="center"/>
          </w:tcPr>
          <w:p w:rsidR="00E67FA1" w:rsidRDefault="00E67FA1" w:rsidP="00DB7CC5">
            <w:pPr>
              <w:rPr>
                <w:szCs w:val="21"/>
              </w:rPr>
            </w:pPr>
            <w:r>
              <w:rPr>
                <w:rFonts w:hint="eastAsia"/>
                <w:szCs w:val="21"/>
              </w:rPr>
              <w:t>判定</w:t>
            </w:r>
          </w:p>
        </w:tc>
      </w:tr>
      <w:tr w:rsidR="00E67FA1" w:rsidTr="00DB7CC5">
        <w:trPr>
          <w:trHeight w:val="403"/>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136E5E">
              <w:rPr>
                <w:rFonts w:hint="eastAsia"/>
                <w:szCs w:val="21"/>
              </w:rPr>
              <w:t>7.16</w:t>
            </w:r>
          </w:p>
        </w:tc>
        <w:tc>
          <w:tcPr>
            <w:tcW w:w="709" w:type="dxa"/>
            <w:vMerge/>
          </w:tcPr>
          <w:p w:rsidR="00E67FA1" w:rsidRDefault="00E67FA1" w:rsidP="00DB7CC5">
            <w:pPr>
              <w:rPr>
                <w:szCs w:val="21"/>
              </w:rPr>
            </w:pPr>
          </w:p>
        </w:tc>
      </w:tr>
      <w:tr w:rsidR="00E67FA1" w:rsidTr="00DB7CC5">
        <w:trPr>
          <w:trHeight w:val="516"/>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DB7CC5">
            <w:pPr>
              <w:rPr>
                <w:szCs w:val="21"/>
              </w:rPr>
            </w:pPr>
          </w:p>
        </w:tc>
      </w:tr>
      <w:tr w:rsidR="00E67FA1" w:rsidTr="00DB7CC5">
        <w:trPr>
          <w:trHeight w:val="405"/>
        </w:trPr>
        <w:tc>
          <w:tcPr>
            <w:tcW w:w="1622" w:type="dxa"/>
          </w:tcPr>
          <w:p w:rsidR="00E67FA1" w:rsidRDefault="00E67FA1" w:rsidP="00DB7CC5">
            <w:pPr>
              <w:rPr>
                <w:szCs w:val="21"/>
              </w:rPr>
            </w:pPr>
            <w:r>
              <w:rPr>
                <w:rFonts w:hint="eastAsia"/>
                <w:szCs w:val="21"/>
              </w:rPr>
              <w:t>人员、组织的知识、体系文件的建立</w:t>
            </w:r>
          </w:p>
        </w:tc>
        <w:tc>
          <w:tcPr>
            <w:tcW w:w="869" w:type="dxa"/>
          </w:tcPr>
          <w:p w:rsidR="00E67FA1" w:rsidRDefault="00E67FA1" w:rsidP="00DB7CC5">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Pr>
                <w:rFonts w:hint="eastAsia"/>
                <w:szCs w:val="21"/>
              </w:rPr>
              <w:t>配备有办公室、洽谈室、库房等基础设施，主要设施：电脑、电话、一体机、</w:t>
            </w:r>
            <w:r w:rsidR="00A019E2">
              <w:rPr>
                <w:rFonts w:hint="eastAsia"/>
                <w:szCs w:val="21"/>
              </w:rPr>
              <w:t>轿车</w:t>
            </w:r>
            <w:r w:rsidR="004012A6">
              <w:rPr>
                <w:rFonts w:hint="eastAsia"/>
                <w:szCs w:val="21"/>
              </w:rPr>
              <w:t>等，</w:t>
            </w:r>
            <w:r>
              <w:rPr>
                <w:rFonts w:hint="eastAsia"/>
                <w:szCs w:val="21"/>
              </w:rPr>
              <w:t>满足销售服务需求。</w:t>
            </w:r>
          </w:p>
          <w:p w:rsidR="00E67FA1" w:rsidRDefault="00E67FA1" w:rsidP="00E67FA1">
            <w:pPr>
              <w:rPr>
                <w:szCs w:val="21"/>
              </w:rPr>
            </w:pPr>
            <w:r>
              <w:rPr>
                <w:rFonts w:hint="eastAsia"/>
                <w:szCs w:val="21"/>
              </w:rPr>
              <w:sym w:font="Wingdings 2" w:char="F098"/>
            </w:r>
            <w:r>
              <w:rPr>
                <w:rFonts w:hint="eastAsia"/>
                <w:szCs w:val="21"/>
              </w:rPr>
              <w:t>查看办公区域面积</w:t>
            </w:r>
            <w:r w:rsidR="00E21D3A" w:rsidRPr="00E21D3A">
              <w:rPr>
                <w:rFonts w:hint="eastAsia"/>
                <w:szCs w:val="21"/>
              </w:rPr>
              <w:t>5</w:t>
            </w:r>
            <w:r w:rsidRPr="00E21D3A">
              <w:rPr>
                <w:rFonts w:hint="eastAsia"/>
                <w:szCs w:val="21"/>
              </w:rPr>
              <w:t>00</w:t>
            </w:r>
            <w:r w:rsidRPr="00E21D3A">
              <w:rPr>
                <w:rFonts w:hint="eastAsia"/>
                <w:szCs w:val="21"/>
              </w:rPr>
              <w:t>平米；库房</w:t>
            </w:r>
            <w:r w:rsidR="00E21D3A" w:rsidRPr="00E21D3A">
              <w:rPr>
                <w:rFonts w:hint="eastAsia"/>
                <w:szCs w:val="21"/>
              </w:rPr>
              <w:t>33</w:t>
            </w:r>
            <w:r w:rsidRPr="00E21D3A">
              <w:rPr>
                <w:rFonts w:hint="eastAsia"/>
                <w:szCs w:val="21"/>
              </w:rPr>
              <w:t>0</w:t>
            </w:r>
            <w:r w:rsidRPr="00E21D3A">
              <w:rPr>
                <w:rFonts w:hint="eastAsia"/>
                <w:szCs w:val="21"/>
              </w:rPr>
              <w:t>平米</w:t>
            </w:r>
            <w:r>
              <w:rPr>
                <w:rFonts w:hint="eastAsia"/>
                <w:szCs w:val="21"/>
              </w:rPr>
              <w:t>，布局合理，场所卫生干净整洁，工作环境良好。</w:t>
            </w:r>
          </w:p>
          <w:p w:rsidR="00F46DAC" w:rsidRDefault="00F46DAC" w:rsidP="00E67FA1">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sidR="00DD4C11">
              <w:rPr>
                <w:rFonts w:hint="eastAsia"/>
                <w:szCs w:val="21"/>
              </w:rPr>
              <w:t>GB/T19001-2016</w:t>
            </w:r>
            <w:r w:rsidR="00DD4C11">
              <w:rPr>
                <w:rFonts w:hint="eastAsia"/>
                <w:szCs w:val="21"/>
              </w:rPr>
              <w:t>标准的</w:t>
            </w:r>
            <w:r w:rsidR="00DD4C11">
              <w:rPr>
                <w:rFonts w:hint="eastAsia"/>
                <w:szCs w:val="21"/>
              </w:rPr>
              <w:t>8.3</w:t>
            </w:r>
            <w:r w:rsidR="00DD4C11">
              <w:rPr>
                <w:rFonts w:hint="eastAsia"/>
                <w:szCs w:val="21"/>
              </w:rPr>
              <w:t>条款。企业产品</w:t>
            </w:r>
            <w:r w:rsidR="00DD4C11" w:rsidRPr="00EB6A59">
              <w:rPr>
                <w:rFonts w:ascii="宋体" w:hAnsi="宋体" w:cs="宋体" w:hint="eastAsia"/>
                <w:szCs w:val="21"/>
              </w:rPr>
              <w:t>均按照国家/行业/企业相关标准、规范及客户要求转换为顾客要求进行销售，其销售过程不涉及GB/T19001-2016标准中8.3条款内容，其不适用的要求不影响公司确保其产品和服务合格的能力和责任，对增强顾客满意也不会产生影响</w:t>
            </w:r>
            <w:r w:rsidR="00DD4C11">
              <w:rPr>
                <w:rFonts w:hint="eastAsia"/>
                <w:szCs w:val="21"/>
              </w:rPr>
              <w:t>，理由充分。</w:t>
            </w:r>
            <w:r>
              <w:rPr>
                <w:rFonts w:hint="eastAsia"/>
                <w:szCs w:val="21"/>
              </w:rPr>
              <w:t>。</w:t>
            </w:r>
          </w:p>
          <w:p w:rsidR="00E67FA1" w:rsidRDefault="00E67FA1" w:rsidP="00DB7CC5">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DB7CC5">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E67FA1">
              <w:rPr>
                <w:rFonts w:asciiTheme="minorEastAsia" w:eastAsiaTheme="minorEastAsia" w:hAnsiTheme="minorEastAsia" w:hint="eastAsia"/>
                <w:szCs w:val="21"/>
              </w:rPr>
              <w:t>汽车配件的相关国家标准、行业标准、</w:t>
            </w:r>
            <w:r w:rsidR="00DD4C11">
              <w:rPr>
                <w:color w:val="333333"/>
              </w:rPr>
              <w:t>CNS 2561-1982</w:t>
            </w:r>
            <w:r w:rsidR="00DD4C11" w:rsidRPr="00F12F3B">
              <w:rPr>
                <w:color w:val="333333"/>
              </w:rPr>
              <w:t>氧化镉（工业级）</w:t>
            </w:r>
            <w:r w:rsidR="00E67FA1">
              <w:t>等，经常网上查阅、及时与顾客沟通确保最新版</w:t>
            </w:r>
          </w:p>
          <w:p w:rsidR="00E67FA1" w:rsidRDefault="00F46DAC" w:rsidP="00DB7CC5">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DD4C11" w:rsidRDefault="00DD4C11" w:rsidP="00DD4C11">
            <w:pPr>
              <w:tabs>
                <w:tab w:val="left" w:pos="6390"/>
              </w:tabs>
              <w:spacing w:line="360" w:lineRule="auto"/>
              <w:rPr>
                <w:rFonts w:hAnsi="宋体" w:cs="宋体"/>
                <w:b/>
                <w:szCs w:val="21"/>
                <w:lang w:val="zh-CN"/>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r>
              <w:rPr>
                <w:rFonts w:hint="eastAsia"/>
                <w:b/>
              </w:rPr>
              <w:t>入帐</w:t>
            </w:r>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p>
          <w:p w:rsidR="00E67FA1" w:rsidRDefault="00DD4C11" w:rsidP="00DB7CC5">
            <w:pPr>
              <w:rPr>
                <w:szCs w:val="21"/>
              </w:rPr>
            </w:pPr>
            <w:r>
              <w:rPr>
                <w:rFonts w:hint="eastAsia"/>
                <w:szCs w:val="21"/>
              </w:rPr>
              <w:t>4</w:t>
            </w:r>
            <w:r w:rsidR="00F46DAC">
              <w:rPr>
                <w:rFonts w:hint="eastAsia"/>
                <w:szCs w:val="21"/>
              </w:rPr>
              <w:t>、</w:t>
            </w:r>
            <w:r w:rsidR="00E67FA1">
              <w:rPr>
                <w:rFonts w:hint="eastAsia"/>
                <w:szCs w:val="21"/>
              </w:rPr>
              <w:t>规定了产品和服务实现所需的设备设施、人员等资源要求</w:t>
            </w:r>
          </w:p>
          <w:p w:rsidR="00E67FA1" w:rsidRDefault="00465219" w:rsidP="00DB7CC5">
            <w:pPr>
              <w:rPr>
                <w:szCs w:val="21"/>
              </w:rPr>
            </w:pPr>
            <w:r>
              <w:rPr>
                <w:szCs w:val="21"/>
              </w:rPr>
              <w:pict>
                <v:line id="Line 19" o:spid="_x0000_s3074" style="position:absolute;left:0;text-align:left;z-index:251660288" from="603pt,9.35pt" to="603.05pt,48.35pt" strokeweight="1pt"/>
              </w:pict>
            </w:r>
            <w:r w:rsidR="00DD4C11">
              <w:rPr>
                <w:rFonts w:hint="eastAsia"/>
                <w:szCs w:val="21"/>
              </w:rPr>
              <w:t>5</w:t>
            </w:r>
            <w:r w:rsidR="00F46DAC">
              <w:rPr>
                <w:rFonts w:hint="eastAsia"/>
                <w:szCs w:val="21"/>
              </w:rPr>
              <w:t>、</w:t>
            </w:r>
            <w:r w:rsidR="00E67FA1">
              <w:rPr>
                <w:rFonts w:hint="eastAsia"/>
                <w:szCs w:val="21"/>
              </w:rPr>
              <w:t>编制了《销售服务规范》、《顾客满意度调查制度》、《服务质量检查制度》等作业文件。</w:t>
            </w:r>
          </w:p>
          <w:p w:rsidR="00DD4C11" w:rsidRDefault="00DD4C11" w:rsidP="00DB7CC5">
            <w:pPr>
              <w:rPr>
                <w:szCs w:val="21"/>
              </w:rPr>
            </w:pPr>
            <w:r>
              <w:rPr>
                <w:rFonts w:hint="eastAsia"/>
                <w:szCs w:val="21"/>
              </w:rPr>
              <w:t>6</w:t>
            </w:r>
            <w:r>
              <w:rPr>
                <w:rFonts w:hint="eastAsia"/>
                <w:szCs w:val="21"/>
              </w:rPr>
              <w:t>、关键过程：采购销售</w:t>
            </w:r>
          </w:p>
          <w:p w:rsidR="00E67FA1" w:rsidRDefault="00DD4C11" w:rsidP="00DB7CC5">
            <w:r>
              <w:rPr>
                <w:rFonts w:hint="eastAsia"/>
              </w:rPr>
              <w:t>7</w:t>
            </w:r>
            <w:r w:rsidR="00F46DAC">
              <w:rPr>
                <w:rFonts w:hint="eastAsia"/>
              </w:rPr>
              <w:t>、</w:t>
            </w:r>
            <w:r w:rsidR="007E7EFB">
              <w:rPr>
                <w:rFonts w:hint="eastAsia"/>
              </w:rPr>
              <w:t>需确认过程：销售</w:t>
            </w:r>
          </w:p>
          <w:p w:rsidR="00E67FA1" w:rsidRPr="00F46DAC" w:rsidRDefault="00DD4C11" w:rsidP="00F46DAC">
            <w:pPr>
              <w:rPr>
                <w:szCs w:val="21"/>
              </w:rPr>
            </w:pPr>
            <w:r>
              <w:rPr>
                <w:rFonts w:hint="eastAsia"/>
              </w:rPr>
              <w:t>8</w:t>
            </w:r>
            <w:r w:rsidR="00F46DAC">
              <w:rPr>
                <w:rFonts w:hint="eastAsia"/>
              </w:rPr>
              <w:t>、外包过程：</w:t>
            </w:r>
            <w:r w:rsidR="007E7EFB">
              <w:rPr>
                <w:rFonts w:hint="eastAsia"/>
              </w:rPr>
              <w:t>产品运输。</w:t>
            </w:r>
          </w:p>
        </w:tc>
        <w:tc>
          <w:tcPr>
            <w:tcW w:w="709" w:type="dxa"/>
          </w:tcPr>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tc>
      </w:tr>
    </w:tbl>
    <w:p w:rsidR="00E67FA1" w:rsidRPr="00E67FA1" w:rsidRDefault="00E67FA1" w:rsidP="00A7101A"/>
    <w:sectPr w:rsidR="00E67FA1" w:rsidRPr="00E67FA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7F7" w:rsidRDefault="008E17F7" w:rsidP="004E618F">
      <w:r>
        <w:separator/>
      </w:r>
    </w:p>
  </w:endnote>
  <w:endnote w:type="continuationSeparator" w:id="1">
    <w:p w:rsidR="008E17F7" w:rsidRDefault="008E17F7"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465219">
            <w:pPr>
              <w:pStyle w:val="a4"/>
              <w:jc w:val="center"/>
            </w:pPr>
            <w:r>
              <w:rPr>
                <w:b/>
                <w:sz w:val="24"/>
                <w:szCs w:val="24"/>
              </w:rPr>
              <w:fldChar w:fldCharType="begin"/>
            </w:r>
            <w:r w:rsidR="00887A8A">
              <w:rPr>
                <w:b/>
              </w:rPr>
              <w:instrText>PAGE</w:instrText>
            </w:r>
            <w:r>
              <w:rPr>
                <w:b/>
                <w:sz w:val="24"/>
                <w:szCs w:val="24"/>
              </w:rPr>
              <w:fldChar w:fldCharType="separate"/>
            </w:r>
            <w:r w:rsidR="0087583A">
              <w:rPr>
                <w:b/>
                <w:noProof/>
              </w:rPr>
              <w:t>1</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87583A">
              <w:rPr>
                <w:b/>
                <w:noProof/>
              </w:rPr>
              <w:t>4</w:t>
            </w:r>
            <w:r>
              <w:rPr>
                <w:b/>
                <w:sz w:val="24"/>
                <w:szCs w:val="24"/>
              </w:rPr>
              <w:fldChar w:fldCharType="end"/>
            </w:r>
          </w:p>
        </w:sdtContent>
      </w:sdt>
    </w:sdtContent>
  </w:sdt>
  <w:p w:rsidR="007757F3" w:rsidRDefault="008E17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7F7" w:rsidRDefault="008E17F7" w:rsidP="004E618F">
      <w:r>
        <w:separator/>
      </w:r>
    </w:p>
  </w:footnote>
  <w:footnote w:type="continuationSeparator" w:id="1">
    <w:p w:rsidR="008E17F7" w:rsidRDefault="008E17F7"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65219"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4" w:name="_GoBack"/>
                <w:bookmarkEnd w:id="4"/>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8E17F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70628"/>
    <w:rsid w:val="0008144D"/>
    <w:rsid w:val="000E6B10"/>
    <w:rsid w:val="00136E5E"/>
    <w:rsid w:val="00186AD7"/>
    <w:rsid w:val="001A4F79"/>
    <w:rsid w:val="001C4F3E"/>
    <w:rsid w:val="002B02EF"/>
    <w:rsid w:val="003008DA"/>
    <w:rsid w:val="00351C09"/>
    <w:rsid w:val="00352A12"/>
    <w:rsid w:val="003828B3"/>
    <w:rsid w:val="004012A6"/>
    <w:rsid w:val="004352F1"/>
    <w:rsid w:val="00465219"/>
    <w:rsid w:val="004B3423"/>
    <w:rsid w:val="004E618F"/>
    <w:rsid w:val="00534772"/>
    <w:rsid w:val="005857B5"/>
    <w:rsid w:val="005A3D6E"/>
    <w:rsid w:val="00627356"/>
    <w:rsid w:val="00687A1E"/>
    <w:rsid w:val="00732D27"/>
    <w:rsid w:val="007E7EFB"/>
    <w:rsid w:val="007F1A57"/>
    <w:rsid w:val="0087583A"/>
    <w:rsid w:val="00887A8A"/>
    <w:rsid w:val="00893E71"/>
    <w:rsid w:val="008E17F7"/>
    <w:rsid w:val="008F03B8"/>
    <w:rsid w:val="009514CF"/>
    <w:rsid w:val="0097506F"/>
    <w:rsid w:val="009818EF"/>
    <w:rsid w:val="00996F50"/>
    <w:rsid w:val="00A019E2"/>
    <w:rsid w:val="00A7101A"/>
    <w:rsid w:val="00B42E97"/>
    <w:rsid w:val="00B97CEE"/>
    <w:rsid w:val="00BF3261"/>
    <w:rsid w:val="00C03F4A"/>
    <w:rsid w:val="00C24C72"/>
    <w:rsid w:val="00C40089"/>
    <w:rsid w:val="00C56C89"/>
    <w:rsid w:val="00C640EC"/>
    <w:rsid w:val="00D07697"/>
    <w:rsid w:val="00DD4C11"/>
    <w:rsid w:val="00E21D3A"/>
    <w:rsid w:val="00E67FA1"/>
    <w:rsid w:val="00E76A14"/>
    <w:rsid w:val="00EE3F14"/>
    <w:rsid w:val="00F12F3B"/>
    <w:rsid w:val="00F46DAC"/>
    <w:rsid w:val="00F543B3"/>
    <w:rsid w:val="00F60A0B"/>
    <w:rsid w:val="00F85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F12F3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 w:type="character" w:customStyle="1" w:styleId="1Char">
    <w:name w:val="标题 1 Char"/>
    <w:basedOn w:val="a0"/>
    <w:link w:val="1"/>
    <w:uiPriority w:val="9"/>
    <w:rsid w:val="00F12F3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03280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35</cp:revision>
  <dcterms:created xsi:type="dcterms:W3CDTF">2015-06-17T12:51:00Z</dcterms:created>
  <dcterms:modified xsi:type="dcterms:W3CDTF">2020-07-16T08:31:00Z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